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9839" w14:textId="77F8B946" w:rsidR="00B360BF" w:rsidRDefault="00A945BA" w:rsidP="00B73CA3">
      <w:r>
        <w:rPr>
          <w:rFonts w:hint="eastAsia"/>
        </w:rPr>
        <w:t xml:space="preserve">Name: </w:t>
      </w:r>
      <w:r w:rsidR="00E55D16">
        <w:t>Nahoko Tokuyama</w:t>
      </w:r>
    </w:p>
    <w:p w14:paraId="06E8A265" w14:textId="77777777" w:rsidR="00B360BF" w:rsidRDefault="00B360BF" w:rsidP="00B73CA3"/>
    <w:p w14:paraId="25AAAE72" w14:textId="0C381F6D" w:rsidR="00B360BF" w:rsidRPr="00E55D16" w:rsidRDefault="005A610F" w:rsidP="00B73CA3">
      <w:pPr>
        <w:rPr>
          <w:lang w:val="fr-FR"/>
        </w:rPr>
      </w:pPr>
      <w:r w:rsidRPr="00E55D16">
        <w:rPr>
          <w:rFonts w:hint="eastAsia"/>
          <w:lang w:val="fr-FR"/>
        </w:rPr>
        <w:t>e</w:t>
      </w:r>
      <w:r w:rsidRPr="00E55D16">
        <w:rPr>
          <w:lang w:val="fr-FR"/>
        </w:rPr>
        <w:t>mail</w:t>
      </w:r>
      <w:r w:rsidR="00B360BF" w:rsidRPr="00E55D16">
        <w:rPr>
          <w:rFonts w:hint="eastAsia"/>
          <w:lang w:val="fr-FR"/>
        </w:rPr>
        <w:t>：</w:t>
      </w:r>
      <w:r w:rsidR="00A945BA" w:rsidRPr="00E55D16">
        <w:rPr>
          <w:lang w:val="fr-FR"/>
        </w:rPr>
        <w:t xml:space="preserve"> </w:t>
      </w:r>
      <w:r w:rsidR="00E55D16" w:rsidRPr="00E55D16">
        <w:rPr>
          <w:lang w:val="fr-FR"/>
        </w:rPr>
        <w:t>Tokuyama.nahoko.6r@kyoto-u.ac.jp</w:t>
      </w:r>
    </w:p>
    <w:p w14:paraId="1FF31645" w14:textId="55390900" w:rsidR="00B360BF" w:rsidRPr="00E55D16" w:rsidRDefault="005A610F" w:rsidP="00B73CA3">
      <w:pPr>
        <w:rPr>
          <w:lang w:val="fr-FR"/>
        </w:rPr>
      </w:pPr>
      <w:r w:rsidRPr="00E55D16">
        <w:rPr>
          <w:rFonts w:hint="eastAsia"/>
          <w:lang w:val="fr-FR"/>
        </w:rPr>
        <w:t>p</w:t>
      </w:r>
      <w:r w:rsidRPr="00E55D16">
        <w:rPr>
          <w:lang w:val="fr-FR"/>
        </w:rPr>
        <w:t>ersonal webpage</w:t>
      </w:r>
      <w:r w:rsidR="00B360BF" w:rsidRPr="00E55D16">
        <w:rPr>
          <w:rFonts w:hint="eastAsia"/>
          <w:lang w:val="fr-FR"/>
        </w:rPr>
        <w:t>：</w:t>
      </w:r>
      <w:r w:rsidR="005D1DC9" w:rsidRPr="00E55D16">
        <w:rPr>
          <w:lang w:val="fr-FR"/>
        </w:rPr>
        <w:t xml:space="preserve"> </w:t>
      </w:r>
      <w:r w:rsidR="00E55D16" w:rsidRPr="00E55D16">
        <w:rPr>
          <w:lang w:val="fr-FR"/>
        </w:rPr>
        <w:t>https://tnahoko.jimdofree.com/english/</w:t>
      </w:r>
    </w:p>
    <w:p w14:paraId="4BAA1A26" w14:textId="77777777" w:rsidR="00B360BF" w:rsidRPr="00E55D16" w:rsidRDefault="00B360BF" w:rsidP="00B73CA3">
      <w:pPr>
        <w:rPr>
          <w:lang w:val="fr-FR"/>
        </w:rPr>
      </w:pPr>
    </w:p>
    <w:p w14:paraId="57BA0FC6" w14:textId="03C251C2" w:rsidR="00B73CA3" w:rsidRDefault="00B73CA3" w:rsidP="00B73CA3">
      <w:r>
        <w:rPr>
          <w:rFonts w:hint="eastAsia"/>
        </w:rPr>
        <w:t>＜</w:t>
      </w:r>
      <w:r w:rsidR="00A945BA">
        <w:rPr>
          <w:rFonts w:hint="eastAsia"/>
        </w:rPr>
        <w:t>Brief introduction</w:t>
      </w:r>
      <w:r>
        <w:rPr>
          <w:rFonts w:hint="eastAsia"/>
        </w:rPr>
        <w:t>＞</w:t>
      </w:r>
      <w:r w:rsidR="00A945BA">
        <w:t>650~750 words</w:t>
      </w:r>
    </w:p>
    <w:p w14:paraId="3CCA9DF7" w14:textId="1B2C6F1B" w:rsidR="00257590" w:rsidRDefault="007C4DF3" w:rsidP="0049196A">
      <w:pPr>
        <w:jc w:val="left"/>
      </w:pPr>
      <w:r w:rsidRPr="007C4DF3">
        <w:t>Why do we still want to be with and communicate</w:t>
      </w:r>
      <w:r w:rsidR="004A4BA3">
        <w:t xml:space="preserve"> </w:t>
      </w:r>
      <w:r w:rsidRPr="007C4DF3">
        <w:t>with someone even when you can live by yourself? I have been having this</w:t>
      </w:r>
      <w:r w:rsidR="004A4BA3">
        <w:t xml:space="preserve"> </w:t>
      </w:r>
      <w:r w:rsidRPr="007C4DF3">
        <w:t xml:space="preserve">question since my adolescence, which led me to study social interactions ingroup-living animals. I have been studying wild bonobos at </w:t>
      </w:r>
      <w:proofErr w:type="spellStart"/>
      <w:r w:rsidRPr="007C4DF3">
        <w:t>Wamba</w:t>
      </w:r>
      <w:proofErr w:type="spellEnd"/>
      <w:r w:rsidRPr="007C4DF3">
        <w:t>, Luo Scientific</w:t>
      </w:r>
      <w:r w:rsidR="004A4BA3">
        <w:t xml:space="preserve"> </w:t>
      </w:r>
      <w:r w:rsidRPr="007C4DF3">
        <w:t>Reserve, DR Congo since 2011. My research focuses on within-group female cooperation and</w:t>
      </w:r>
      <w:r w:rsidR="004A4BA3">
        <w:t xml:space="preserve"> </w:t>
      </w:r>
      <w:r w:rsidRPr="007C4DF3">
        <w:t>aggregation, as well as social interactions across groups. I also started observing</w:t>
      </w:r>
      <w:r w:rsidR="004A4BA3">
        <w:t xml:space="preserve"> </w:t>
      </w:r>
      <w:r w:rsidRPr="007C4DF3">
        <w:t xml:space="preserve">wild chimpanzees at </w:t>
      </w:r>
      <w:proofErr w:type="spellStart"/>
      <w:r w:rsidRPr="007C4DF3">
        <w:t>Kalinzu</w:t>
      </w:r>
      <w:proofErr w:type="spellEnd"/>
      <w:r w:rsidRPr="007C4DF3">
        <w:t xml:space="preserve"> forest, Uganda in 2016. </w:t>
      </w:r>
    </w:p>
    <w:p w14:paraId="19E206CB" w14:textId="77777777" w:rsidR="007C4DF3" w:rsidRDefault="007C4DF3" w:rsidP="0049196A">
      <w:pPr>
        <w:jc w:val="left"/>
      </w:pPr>
    </w:p>
    <w:p w14:paraId="441AE8E4" w14:textId="1B87ECC7" w:rsidR="00B73CA3" w:rsidRDefault="00257590" w:rsidP="0049196A">
      <w:pPr>
        <w:jc w:val="left"/>
      </w:pPr>
      <w:r>
        <w:rPr>
          <w:rFonts w:hint="eastAsia"/>
        </w:rPr>
        <w:t>＜</w:t>
      </w:r>
      <w:r w:rsidR="00A945BA">
        <w:rPr>
          <w:rFonts w:hint="eastAsia"/>
        </w:rPr>
        <w:t>B</w:t>
      </w:r>
      <w:r w:rsidR="00A945BA">
        <w:t>iography</w:t>
      </w:r>
      <w:r>
        <w:rPr>
          <w:rFonts w:hint="eastAsia"/>
        </w:rPr>
        <w:t>＞</w:t>
      </w:r>
    </w:p>
    <w:p w14:paraId="78801908" w14:textId="77777777" w:rsidR="00A97CEC" w:rsidRDefault="002C7291" w:rsidP="0049196A">
      <w:pPr>
        <w:jc w:val="left"/>
      </w:pPr>
      <w:r>
        <w:rPr>
          <w:rFonts w:hint="eastAsia"/>
        </w:rPr>
        <w:t>2</w:t>
      </w:r>
      <w:r>
        <w:t xml:space="preserve">020- </w:t>
      </w:r>
    </w:p>
    <w:p w14:paraId="48DA2E7E" w14:textId="4321888B" w:rsidR="002C7291" w:rsidRDefault="002C7291" w:rsidP="0049196A">
      <w:pPr>
        <w:jc w:val="left"/>
      </w:pPr>
      <w:r>
        <w:t>Assistant Professor, The Center for International Collaboration and Advanced Study in Primatology (CICASP), Primate Research Institute, Kyoto University</w:t>
      </w:r>
    </w:p>
    <w:p w14:paraId="70114AC9" w14:textId="45319006" w:rsidR="002C7291" w:rsidRDefault="002C7291" w:rsidP="0049196A">
      <w:pPr>
        <w:jc w:val="left"/>
      </w:pPr>
      <w:r>
        <w:rPr>
          <w:rFonts w:hint="eastAsia"/>
        </w:rPr>
        <w:t>(</w:t>
      </w:r>
      <w:r>
        <w:t>Working at Wildlife Research Center, Kyoto University)</w:t>
      </w:r>
    </w:p>
    <w:p w14:paraId="5CF4789C" w14:textId="77777777" w:rsidR="00A97CEC" w:rsidRDefault="002C7291" w:rsidP="0049196A">
      <w:pPr>
        <w:jc w:val="left"/>
      </w:pPr>
      <w:r>
        <w:t xml:space="preserve">2017-2020 </w:t>
      </w:r>
    </w:p>
    <w:p w14:paraId="5E84A567" w14:textId="654D2E42" w:rsidR="00E06F3A" w:rsidRDefault="002C7291" w:rsidP="0049196A">
      <w:pPr>
        <w:jc w:val="left"/>
      </w:pPr>
      <w:r>
        <w:t>JSPS research fellow</w:t>
      </w:r>
      <w:r w:rsidR="00E06F3A">
        <w:t xml:space="preserve"> (SPD)</w:t>
      </w:r>
      <w:r>
        <w:t xml:space="preserve">, </w:t>
      </w:r>
      <w:r w:rsidR="00E06F3A">
        <w:t>The Graduate University for Advanced Study (</w:t>
      </w:r>
      <w:proofErr w:type="spellStart"/>
      <w:r w:rsidR="00E06F3A">
        <w:t>Sokendai</w:t>
      </w:r>
      <w:proofErr w:type="spellEnd"/>
      <w:r w:rsidR="00E06F3A">
        <w:t>)</w:t>
      </w:r>
    </w:p>
    <w:p w14:paraId="5ACE41F9" w14:textId="77777777" w:rsidR="00A97CEC" w:rsidRDefault="00E06F3A" w:rsidP="0049196A">
      <w:pPr>
        <w:jc w:val="left"/>
      </w:pPr>
      <w:r>
        <w:t>2016-2017</w:t>
      </w:r>
    </w:p>
    <w:p w14:paraId="4223741E" w14:textId="35C5D3A9" w:rsidR="00E06F3A" w:rsidRDefault="00E06F3A" w:rsidP="0049196A">
      <w:pPr>
        <w:jc w:val="left"/>
      </w:pPr>
      <w:r>
        <w:t>Research fellow, Primate Research Institute, Kyoto University</w:t>
      </w:r>
    </w:p>
    <w:p w14:paraId="53576381" w14:textId="77777777" w:rsidR="00A97CEC" w:rsidRDefault="00E06F3A" w:rsidP="00E06F3A">
      <w:pPr>
        <w:jc w:val="left"/>
      </w:pPr>
      <w:r>
        <w:t xml:space="preserve">2016 </w:t>
      </w:r>
    </w:p>
    <w:p w14:paraId="0F01C420" w14:textId="0155CAF2" w:rsidR="00E06F3A" w:rsidRDefault="00E06F3A" w:rsidP="00E06F3A">
      <w:pPr>
        <w:jc w:val="left"/>
      </w:pPr>
      <w:r>
        <w:t xml:space="preserve">Ph.D. in Science, Primate Research Institute, Department of Science, Kyoto University </w:t>
      </w:r>
    </w:p>
    <w:p w14:paraId="0F267319" w14:textId="77777777" w:rsidR="00A97CEC" w:rsidRDefault="00E06F3A" w:rsidP="00E06F3A">
      <w:pPr>
        <w:jc w:val="left"/>
      </w:pPr>
      <w:r>
        <w:t xml:space="preserve">2013 </w:t>
      </w:r>
    </w:p>
    <w:p w14:paraId="5AD88411" w14:textId="5A91318A" w:rsidR="00E06F3A" w:rsidRDefault="00E06F3A" w:rsidP="00E06F3A">
      <w:pPr>
        <w:jc w:val="left"/>
      </w:pPr>
      <w:r>
        <w:t>MA in Science, Primate Research Institute, Department of Science, Kyoto University</w:t>
      </w:r>
    </w:p>
    <w:p w14:paraId="7502616C" w14:textId="77777777" w:rsidR="00A97CEC" w:rsidRDefault="00E06F3A" w:rsidP="0049196A">
      <w:pPr>
        <w:jc w:val="left"/>
      </w:pPr>
      <w:r>
        <w:t xml:space="preserve">2011 </w:t>
      </w:r>
    </w:p>
    <w:p w14:paraId="38EB3B1A" w14:textId="511A3224" w:rsidR="00A945BA" w:rsidRDefault="00E06F3A" w:rsidP="0049196A">
      <w:pPr>
        <w:jc w:val="left"/>
      </w:pPr>
      <w:r>
        <w:t>BA in Science, Department of Science, Kyoto University</w:t>
      </w:r>
    </w:p>
    <w:p w14:paraId="4E514679" w14:textId="77777777" w:rsidR="00A945BA" w:rsidRDefault="00A945BA" w:rsidP="0049196A">
      <w:pPr>
        <w:jc w:val="left"/>
      </w:pPr>
    </w:p>
    <w:p w14:paraId="03D0AE02" w14:textId="1D4A9238" w:rsidR="005C1477" w:rsidRDefault="005E15B3" w:rsidP="005C1477">
      <w:pPr>
        <w:jc w:val="left"/>
      </w:pPr>
      <w:r>
        <w:rPr>
          <w:rFonts w:hint="eastAsia"/>
        </w:rPr>
        <w:t>＜</w:t>
      </w:r>
      <w:r w:rsidR="00A945BA">
        <w:rPr>
          <w:rFonts w:hint="eastAsia"/>
        </w:rPr>
        <w:t>R</w:t>
      </w:r>
      <w:r w:rsidR="00A945BA">
        <w:t>esearch achi</w:t>
      </w:r>
      <w:r w:rsidR="00A97CEC">
        <w:t>e</w:t>
      </w:r>
      <w:r w:rsidR="00A945BA">
        <w:t>vement</w:t>
      </w:r>
      <w:r w:rsidR="00A97CEC">
        <w:rPr>
          <w:rFonts w:hint="eastAsia"/>
        </w:rPr>
        <w:t>s</w:t>
      </w:r>
      <w:r>
        <w:rPr>
          <w:rFonts w:hint="eastAsia"/>
        </w:rPr>
        <w:t>＞</w:t>
      </w:r>
    </w:p>
    <w:p w14:paraId="672AFAC1" w14:textId="11597247" w:rsidR="00DC67E3" w:rsidRPr="00DC67E3" w:rsidRDefault="00DC67E3" w:rsidP="00DC67E3">
      <w:pPr>
        <w:ind w:leftChars="1" w:left="281" w:hangingChars="133" w:hanging="279"/>
        <w:jc w:val="left"/>
      </w:pPr>
      <w:bookmarkStart w:id="0" w:name="_Hlk36818807"/>
      <w:r>
        <w:t>Peer-r</w:t>
      </w:r>
      <w:r w:rsidRPr="00DC67E3">
        <w:t xml:space="preserve">eviewed papers </w:t>
      </w:r>
    </w:p>
    <w:p w14:paraId="6E48392C" w14:textId="144ED73D" w:rsidR="00DC67E3" w:rsidRPr="00DC67E3" w:rsidRDefault="00DC67E3" w:rsidP="001116C5">
      <w:pPr>
        <w:pStyle w:val="a9"/>
        <w:numPr>
          <w:ilvl w:val="0"/>
          <w:numId w:val="10"/>
        </w:numPr>
        <w:ind w:leftChars="0"/>
        <w:jc w:val="left"/>
      </w:pPr>
      <w:r w:rsidRPr="00DC67E3">
        <w:t>Ishizuka</w:t>
      </w:r>
      <w:r w:rsidR="001116C5">
        <w:t xml:space="preserve"> S</w:t>
      </w:r>
      <w:r w:rsidRPr="00DC67E3">
        <w:t>, Takemoto</w:t>
      </w:r>
      <w:r w:rsidR="001116C5">
        <w:t xml:space="preserve"> H</w:t>
      </w:r>
      <w:r w:rsidRPr="00DC67E3">
        <w:t xml:space="preserve">, </w:t>
      </w:r>
      <w:proofErr w:type="spellStart"/>
      <w:r w:rsidRPr="00DC67E3">
        <w:t>Sakamaki</w:t>
      </w:r>
      <w:proofErr w:type="spellEnd"/>
      <w:r w:rsidR="001116C5">
        <w:t xml:space="preserve"> T</w:t>
      </w:r>
      <w:r w:rsidRPr="00DC67E3">
        <w:t>, </w:t>
      </w:r>
      <w:r w:rsidRPr="001116C5">
        <w:rPr>
          <w:b/>
          <w:bCs/>
          <w:u w:val="single"/>
        </w:rPr>
        <w:t>Tokuyama</w:t>
      </w:r>
      <w:r w:rsidR="001116C5" w:rsidRPr="001116C5">
        <w:rPr>
          <w:b/>
          <w:bCs/>
          <w:u w:val="single"/>
        </w:rPr>
        <w:t xml:space="preserve"> N</w:t>
      </w:r>
      <w:r w:rsidRPr="00DC67E3">
        <w:t>, Toda</w:t>
      </w:r>
      <w:r w:rsidR="001116C5">
        <w:t xml:space="preserve"> K</w:t>
      </w:r>
      <w:r w:rsidRPr="00DC67E3">
        <w:t>, Hashimoto</w:t>
      </w:r>
      <w:r w:rsidR="001116C5">
        <w:t xml:space="preserve"> C</w:t>
      </w:r>
      <w:r w:rsidRPr="00DC67E3">
        <w:t xml:space="preserve">, </w:t>
      </w:r>
      <w:proofErr w:type="spellStart"/>
      <w:r w:rsidRPr="00DC67E3">
        <w:t>Furuichi</w:t>
      </w:r>
      <w:proofErr w:type="spellEnd"/>
      <w:r w:rsidR="001116C5">
        <w:t xml:space="preserve"> T</w:t>
      </w:r>
      <w:r w:rsidRPr="00DC67E3">
        <w:t xml:space="preserve"> (2020). Comparisons of between-group differentiation in male</w:t>
      </w:r>
      <w:r w:rsidR="001116C5">
        <w:t xml:space="preserve"> </w:t>
      </w:r>
      <w:r w:rsidRPr="00DC67E3">
        <w:t>kinship between bonobos and chimpanzees. </w:t>
      </w:r>
      <w:r w:rsidRPr="001116C5">
        <w:rPr>
          <w:i/>
          <w:iCs/>
        </w:rPr>
        <w:t>Scientific Reports</w:t>
      </w:r>
      <w:r w:rsidRPr="00DC67E3">
        <w:t>, 10:1-8.</w:t>
      </w:r>
    </w:p>
    <w:p w14:paraId="63C63C1A" w14:textId="17A5C74B" w:rsidR="00DC67E3" w:rsidRPr="00DC67E3" w:rsidRDefault="00DC67E3" w:rsidP="001116C5">
      <w:pPr>
        <w:pStyle w:val="a9"/>
        <w:numPr>
          <w:ilvl w:val="0"/>
          <w:numId w:val="10"/>
        </w:numPr>
        <w:ind w:leftChars="0"/>
        <w:jc w:val="left"/>
      </w:pPr>
      <w:r w:rsidRPr="001116C5">
        <w:rPr>
          <w:b/>
          <w:bCs/>
          <w:u w:val="single"/>
          <w:lang w:val="fr-FR"/>
        </w:rPr>
        <w:t>Tokuyama</w:t>
      </w:r>
      <w:r w:rsidR="001116C5" w:rsidRPr="001116C5">
        <w:rPr>
          <w:b/>
          <w:bCs/>
          <w:u w:val="single"/>
          <w:lang w:val="fr-FR"/>
        </w:rPr>
        <w:t xml:space="preserve"> </w:t>
      </w:r>
      <w:r w:rsidR="00A97CEC">
        <w:rPr>
          <w:b/>
          <w:bCs/>
          <w:u w:val="single"/>
          <w:lang w:val="fr-FR"/>
        </w:rPr>
        <w:t>N</w:t>
      </w:r>
      <w:r w:rsidRPr="001116C5">
        <w:rPr>
          <w:lang w:val="fr-FR"/>
        </w:rPr>
        <w:t>, Sakamaki</w:t>
      </w:r>
      <w:r w:rsidR="001116C5" w:rsidRPr="001116C5">
        <w:rPr>
          <w:lang w:val="fr-FR"/>
        </w:rPr>
        <w:t xml:space="preserve"> T</w:t>
      </w:r>
      <w:r w:rsidRPr="001116C5">
        <w:rPr>
          <w:lang w:val="fr-FR"/>
        </w:rPr>
        <w:t xml:space="preserve"> &amp; Furuichi</w:t>
      </w:r>
      <w:r w:rsidR="001116C5" w:rsidRPr="001116C5">
        <w:rPr>
          <w:lang w:val="fr-FR"/>
        </w:rPr>
        <w:t xml:space="preserve"> T</w:t>
      </w:r>
      <w:r w:rsidRPr="001116C5">
        <w:rPr>
          <w:lang w:val="fr-FR"/>
        </w:rPr>
        <w:t xml:space="preserve"> (2019). </w:t>
      </w:r>
      <w:r w:rsidRPr="00DC67E3">
        <w:t>Inter-group aggressive interaction patterns indicate male mate defense and female cooperation across bonobo</w:t>
      </w:r>
      <w:r w:rsidR="00A97CEC">
        <w:t xml:space="preserve"> </w:t>
      </w:r>
      <w:r w:rsidRPr="00DC67E3">
        <w:t xml:space="preserve">groups </w:t>
      </w:r>
      <w:r w:rsidRPr="00DC67E3">
        <w:lastRenderedPageBreak/>
        <w:t>at </w:t>
      </w:r>
      <w:proofErr w:type="spellStart"/>
      <w:r w:rsidRPr="00DC67E3">
        <w:t>Wamba</w:t>
      </w:r>
      <w:proofErr w:type="spellEnd"/>
      <w:r w:rsidRPr="00DC67E3">
        <w:t>, Democratic Republic of the Congo. </w:t>
      </w:r>
      <w:r w:rsidRPr="001116C5">
        <w:rPr>
          <w:i/>
          <w:iCs/>
        </w:rPr>
        <w:t>American Journal of Physical Anthropology</w:t>
      </w:r>
      <w:r w:rsidRPr="00DC67E3">
        <w:t>.  </w:t>
      </w:r>
      <w:r w:rsidR="00BE4FB5" w:rsidRPr="00DC67E3">
        <w:t xml:space="preserve"> </w:t>
      </w:r>
    </w:p>
    <w:p w14:paraId="46FC99AC" w14:textId="2A2EFAD7" w:rsidR="00DC67E3" w:rsidRPr="00DC67E3" w:rsidRDefault="001116C5" w:rsidP="001116C5">
      <w:pPr>
        <w:pStyle w:val="a9"/>
        <w:numPr>
          <w:ilvl w:val="0"/>
          <w:numId w:val="10"/>
        </w:numPr>
        <w:ind w:leftChars="0"/>
        <w:jc w:val="left"/>
      </w:pPr>
      <w:r>
        <w:rPr>
          <w:b/>
          <w:bCs/>
          <w:u w:val="single"/>
        </w:rPr>
        <w:t>T</w:t>
      </w:r>
      <w:r w:rsidR="00DC67E3" w:rsidRPr="001116C5">
        <w:rPr>
          <w:b/>
          <w:bCs/>
          <w:u w:val="single"/>
        </w:rPr>
        <w:t>okuyama</w:t>
      </w:r>
      <w:r>
        <w:rPr>
          <w:b/>
          <w:bCs/>
          <w:u w:val="single"/>
        </w:rPr>
        <w:t xml:space="preserve"> N</w:t>
      </w:r>
      <w:r w:rsidR="00DC67E3" w:rsidRPr="00DC67E3">
        <w:t xml:space="preserve"> (2019). Snare-related disability led to the near-fatal accident of a bonobo at </w:t>
      </w:r>
      <w:proofErr w:type="spellStart"/>
      <w:r w:rsidR="00DC67E3" w:rsidRPr="00DC67E3">
        <w:t>Wamba</w:t>
      </w:r>
      <w:proofErr w:type="spellEnd"/>
      <w:r w:rsidR="00DC67E3" w:rsidRPr="00DC67E3">
        <w:t>, Democratic Republic of the Congo. </w:t>
      </w:r>
      <w:r w:rsidR="00DC67E3" w:rsidRPr="001116C5">
        <w:rPr>
          <w:i/>
          <w:iCs/>
        </w:rPr>
        <w:t>Pan African News</w:t>
      </w:r>
      <w:r w:rsidR="00DC67E3" w:rsidRPr="00DC67E3">
        <w:t>, 26: 7-9.</w:t>
      </w:r>
    </w:p>
    <w:p w14:paraId="63A0285C" w14:textId="052D0381" w:rsidR="00DC67E3" w:rsidRPr="00DC67E3" w:rsidRDefault="001116C5" w:rsidP="001116C5">
      <w:pPr>
        <w:pStyle w:val="a9"/>
        <w:numPr>
          <w:ilvl w:val="0"/>
          <w:numId w:val="10"/>
        </w:numPr>
        <w:ind w:leftChars="0"/>
        <w:jc w:val="left"/>
      </w:pPr>
      <w:r>
        <w:t>T</w:t>
      </w:r>
      <w:r w:rsidR="00DC67E3" w:rsidRPr="00DC67E3">
        <w:t>oda</w:t>
      </w:r>
      <w:r>
        <w:t xml:space="preserve"> K</w:t>
      </w:r>
      <w:r w:rsidR="00DC67E3" w:rsidRPr="00DC67E3">
        <w:t>, </w:t>
      </w:r>
      <w:r w:rsidR="00DC67E3" w:rsidRPr="001116C5">
        <w:rPr>
          <w:b/>
          <w:bCs/>
          <w:u w:val="single"/>
        </w:rPr>
        <w:t>Tokuyama</w:t>
      </w:r>
      <w:r>
        <w:rPr>
          <w:b/>
          <w:bCs/>
          <w:u w:val="single"/>
        </w:rPr>
        <w:t xml:space="preserve"> N</w:t>
      </w:r>
      <w:r w:rsidR="00DC67E3" w:rsidRPr="00DC67E3">
        <w:t>, Ishizuka</w:t>
      </w:r>
      <w:r>
        <w:t xml:space="preserve"> S</w:t>
      </w:r>
      <w:r w:rsidR="00DC67E3" w:rsidRPr="00DC67E3">
        <w:t xml:space="preserve"> &amp; </w:t>
      </w:r>
      <w:proofErr w:type="spellStart"/>
      <w:r w:rsidR="00DC67E3" w:rsidRPr="00DC67E3">
        <w:t>Furuichi</w:t>
      </w:r>
      <w:proofErr w:type="spellEnd"/>
      <w:r>
        <w:t xml:space="preserve"> T</w:t>
      </w:r>
      <w:r w:rsidR="00DC67E3" w:rsidRPr="00DC67E3">
        <w:t xml:space="preserve"> (2018). A short-term visit of an adult male bonobo from the neighboring unit-group at </w:t>
      </w:r>
      <w:proofErr w:type="spellStart"/>
      <w:r w:rsidR="00DC67E3" w:rsidRPr="00DC67E3">
        <w:t>wamba</w:t>
      </w:r>
      <w:proofErr w:type="spellEnd"/>
      <w:r w:rsidR="00DC67E3" w:rsidRPr="00DC67E3">
        <w:t>. </w:t>
      </w:r>
      <w:r w:rsidR="00DC67E3" w:rsidRPr="001116C5">
        <w:rPr>
          <w:i/>
          <w:iCs/>
        </w:rPr>
        <w:t>Pan African News</w:t>
      </w:r>
      <w:r w:rsidR="00DC67E3" w:rsidRPr="00DC67E3">
        <w:t>, 25(2), 22-24. </w:t>
      </w:r>
    </w:p>
    <w:p w14:paraId="12393933" w14:textId="2EAEE542" w:rsidR="00DC67E3" w:rsidRPr="00DC67E3" w:rsidRDefault="00DC67E3" w:rsidP="00B14B6A">
      <w:pPr>
        <w:pStyle w:val="a9"/>
        <w:numPr>
          <w:ilvl w:val="0"/>
          <w:numId w:val="10"/>
        </w:numPr>
        <w:ind w:leftChars="0"/>
        <w:jc w:val="left"/>
      </w:pPr>
      <w:proofErr w:type="spellStart"/>
      <w:r w:rsidRPr="00DC67E3">
        <w:t>Surbeck</w:t>
      </w:r>
      <w:proofErr w:type="spellEnd"/>
      <w:r w:rsidR="001116C5">
        <w:t xml:space="preserve"> M</w:t>
      </w:r>
      <w:r w:rsidRPr="00DC67E3">
        <w:t xml:space="preserve">, </w:t>
      </w:r>
      <w:proofErr w:type="spellStart"/>
      <w:r w:rsidRPr="00DC67E3">
        <w:t>Boesch</w:t>
      </w:r>
      <w:proofErr w:type="spellEnd"/>
      <w:r w:rsidR="001116C5">
        <w:t xml:space="preserve"> C</w:t>
      </w:r>
      <w:r w:rsidRPr="00DC67E3">
        <w:t>, Crockford</w:t>
      </w:r>
      <w:r w:rsidR="001116C5">
        <w:t xml:space="preserve"> C</w:t>
      </w:r>
      <w:r w:rsidRPr="00DC67E3">
        <w:t>, Thompson</w:t>
      </w:r>
      <w:r w:rsidR="001116C5">
        <w:t xml:space="preserve"> ME</w:t>
      </w:r>
      <w:r w:rsidRPr="00DC67E3">
        <w:t xml:space="preserve">, </w:t>
      </w:r>
      <w:proofErr w:type="spellStart"/>
      <w:r w:rsidRPr="00DC67E3">
        <w:t>Furuichi</w:t>
      </w:r>
      <w:proofErr w:type="spellEnd"/>
      <w:r w:rsidR="001116C5">
        <w:t xml:space="preserve"> T</w:t>
      </w:r>
      <w:r w:rsidRPr="00DC67E3">
        <w:t>, Fruth</w:t>
      </w:r>
      <w:r w:rsidR="001116C5">
        <w:t xml:space="preserve"> B</w:t>
      </w:r>
      <w:r w:rsidRPr="00DC67E3">
        <w:t>, Hohmann</w:t>
      </w:r>
      <w:r w:rsidR="001116C5">
        <w:t xml:space="preserve"> G</w:t>
      </w:r>
      <w:r w:rsidRPr="00DC67E3">
        <w:t>, Ishizuka</w:t>
      </w:r>
      <w:r w:rsidR="001116C5">
        <w:t xml:space="preserve"> S</w:t>
      </w:r>
      <w:r w:rsidRPr="00DC67E3">
        <w:t xml:space="preserve">, </w:t>
      </w:r>
      <w:proofErr w:type="spellStart"/>
      <w:r w:rsidRPr="00DC67E3">
        <w:t>Machanda</w:t>
      </w:r>
      <w:proofErr w:type="spellEnd"/>
      <w:r w:rsidR="001116C5">
        <w:t xml:space="preserve"> Z</w:t>
      </w:r>
      <w:r w:rsidRPr="00DC67E3">
        <w:t>, Muller</w:t>
      </w:r>
      <w:r w:rsidR="001116C5">
        <w:t xml:space="preserve"> MN</w:t>
      </w:r>
      <w:r w:rsidRPr="00DC67E3">
        <w:t>, Pusey</w:t>
      </w:r>
      <w:r w:rsidR="001116C5">
        <w:t xml:space="preserve"> A</w:t>
      </w:r>
      <w:r w:rsidRPr="00DC67E3">
        <w:t xml:space="preserve">, </w:t>
      </w:r>
      <w:proofErr w:type="spellStart"/>
      <w:r w:rsidRPr="00DC67E3">
        <w:t>Sakamaki</w:t>
      </w:r>
      <w:proofErr w:type="spellEnd"/>
      <w:r w:rsidR="001116C5">
        <w:t xml:space="preserve"> T</w:t>
      </w:r>
      <w:r w:rsidRPr="00DC67E3">
        <w:t>, </w:t>
      </w:r>
      <w:r w:rsidRPr="00B14B6A">
        <w:rPr>
          <w:b/>
          <w:bCs/>
          <w:u w:val="single"/>
        </w:rPr>
        <w:t>Tokuyama</w:t>
      </w:r>
      <w:r w:rsidR="001116C5" w:rsidRPr="00B14B6A">
        <w:rPr>
          <w:b/>
          <w:bCs/>
          <w:u w:val="single"/>
        </w:rPr>
        <w:t xml:space="preserve"> N</w:t>
      </w:r>
      <w:r w:rsidRPr="00DC67E3">
        <w:t>, Walker</w:t>
      </w:r>
      <w:r w:rsidR="001116C5">
        <w:t xml:space="preserve"> K</w:t>
      </w:r>
      <w:r w:rsidRPr="00DC67E3">
        <w:t>, Wrangham</w:t>
      </w:r>
      <w:r w:rsidR="001116C5">
        <w:t xml:space="preserve"> R</w:t>
      </w:r>
      <w:r w:rsidRPr="00DC67E3">
        <w:t xml:space="preserve">, </w:t>
      </w:r>
      <w:proofErr w:type="spellStart"/>
      <w:r w:rsidRPr="00DC67E3">
        <w:t>Wroblewski</w:t>
      </w:r>
      <w:proofErr w:type="spellEnd"/>
      <w:r w:rsidR="001116C5">
        <w:t xml:space="preserve"> E</w:t>
      </w:r>
      <w:r w:rsidRPr="00DC67E3">
        <w:t xml:space="preserve">, </w:t>
      </w:r>
      <w:proofErr w:type="spellStart"/>
      <w:r w:rsidRPr="00DC67E3">
        <w:t>Zuberbühler</w:t>
      </w:r>
      <w:proofErr w:type="spellEnd"/>
      <w:r w:rsidR="001116C5">
        <w:t xml:space="preserve"> K</w:t>
      </w:r>
      <w:r w:rsidRPr="00DC67E3">
        <w:t>, Vigilant</w:t>
      </w:r>
      <w:r w:rsidR="001116C5">
        <w:t xml:space="preserve"> L</w:t>
      </w:r>
      <w:r w:rsidRPr="00DC67E3">
        <w:t xml:space="preserve"> &amp; </w:t>
      </w:r>
      <w:proofErr w:type="spellStart"/>
      <w:r w:rsidRPr="00DC67E3">
        <w:t>Langergraber</w:t>
      </w:r>
      <w:proofErr w:type="spellEnd"/>
      <w:r w:rsidR="001116C5">
        <w:t xml:space="preserve"> K</w:t>
      </w:r>
      <w:r w:rsidRPr="00DC67E3">
        <w:t xml:space="preserve"> (2019). Males with a mother living in their group have higher paternity success in bonobos but not chimpanzees. Current Biology, 29(10): R354-R355.</w:t>
      </w:r>
    </w:p>
    <w:p w14:paraId="385422F5" w14:textId="6789CA50" w:rsidR="00DC67E3" w:rsidRPr="00DC67E3" w:rsidRDefault="00DC67E3" w:rsidP="00B14B6A">
      <w:pPr>
        <w:pStyle w:val="a9"/>
        <w:numPr>
          <w:ilvl w:val="0"/>
          <w:numId w:val="10"/>
        </w:numPr>
        <w:ind w:leftChars="0"/>
        <w:jc w:val="left"/>
      </w:pPr>
      <w:r w:rsidRPr="00B14B6A">
        <w:rPr>
          <w:lang w:val="fr-FR"/>
        </w:rPr>
        <w:t>Sakamaki</w:t>
      </w:r>
      <w:r w:rsidR="001116C5" w:rsidRPr="00B14B6A">
        <w:rPr>
          <w:lang w:val="fr-FR"/>
        </w:rPr>
        <w:t xml:space="preserve"> T</w:t>
      </w:r>
      <w:r w:rsidRPr="00B14B6A">
        <w:rPr>
          <w:lang w:val="fr-FR"/>
        </w:rPr>
        <w:t>, Ryu</w:t>
      </w:r>
      <w:r w:rsidR="001116C5" w:rsidRPr="00B14B6A">
        <w:rPr>
          <w:lang w:val="fr-FR"/>
        </w:rPr>
        <w:t xml:space="preserve"> H</w:t>
      </w:r>
      <w:r w:rsidRPr="00B14B6A">
        <w:rPr>
          <w:lang w:val="fr-FR"/>
        </w:rPr>
        <w:t>, Toda</w:t>
      </w:r>
      <w:r w:rsidR="001116C5" w:rsidRPr="00B14B6A">
        <w:rPr>
          <w:lang w:val="fr-FR"/>
        </w:rPr>
        <w:t xml:space="preserve"> K</w:t>
      </w:r>
      <w:r w:rsidRPr="00B14B6A">
        <w:rPr>
          <w:lang w:val="fr-FR"/>
        </w:rPr>
        <w:t>, </w:t>
      </w:r>
      <w:r w:rsidRPr="00B14B6A">
        <w:rPr>
          <w:b/>
          <w:bCs/>
          <w:u w:val="single"/>
          <w:lang w:val="fr-FR"/>
        </w:rPr>
        <w:t>Tokuyama</w:t>
      </w:r>
      <w:r w:rsidR="001116C5" w:rsidRPr="00B14B6A">
        <w:rPr>
          <w:b/>
          <w:bCs/>
          <w:u w:val="single"/>
          <w:lang w:val="fr-FR"/>
        </w:rPr>
        <w:t xml:space="preserve"> N</w:t>
      </w:r>
      <w:r w:rsidRPr="00B14B6A">
        <w:rPr>
          <w:lang w:val="fr-FR"/>
        </w:rPr>
        <w:t>, Furuichi</w:t>
      </w:r>
      <w:r w:rsidR="001116C5" w:rsidRPr="00B14B6A">
        <w:rPr>
          <w:lang w:val="fr-FR"/>
        </w:rPr>
        <w:t xml:space="preserve"> T</w:t>
      </w:r>
      <w:r w:rsidRPr="00B14B6A">
        <w:rPr>
          <w:lang w:val="fr-FR"/>
        </w:rPr>
        <w:t xml:space="preserve"> (2018). </w:t>
      </w:r>
      <w:r w:rsidRPr="00DC67E3">
        <w:t>Increased frequency of intergroup encounters in wild bonobos (</w:t>
      </w:r>
      <w:r w:rsidRPr="00B14B6A">
        <w:rPr>
          <w:i/>
          <w:iCs/>
        </w:rPr>
        <w:t xml:space="preserve">Pan </w:t>
      </w:r>
      <w:proofErr w:type="spellStart"/>
      <w:r w:rsidRPr="00B14B6A">
        <w:rPr>
          <w:i/>
          <w:iCs/>
        </w:rPr>
        <w:t>paniscus</w:t>
      </w:r>
      <w:proofErr w:type="spellEnd"/>
      <w:r w:rsidRPr="00DC67E3">
        <w:t>) around</w:t>
      </w:r>
      <w:r w:rsidRPr="00DC67E3">
        <w:br/>
        <w:t xml:space="preserve">the yearly peak in fruit abundance at </w:t>
      </w:r>
      <w:proofErr w:type="spellStart"/>
      <w:r w:rsidRPr="00DC67E3">
        <w:t>Wamba</w:t>
      </w:r>
      <w:proofErr w:type="spellEnd"/>
      <w:r w:rsidRPr="00DC67E3">
        <w:t>. </w:t>
      </w:r>
      <w:r w:rsidRPr="00B14B6A">
        <w:rPr>
          <w:i/>
          <w:iCs/>
        </w:rPr>
        <w:t>International Journal of Primatology </w:t>
      </w:r>
      <w:r w:rsidRPr="00DC67E3">
        <w:t>39(4): 685-704. </w:t>
      </w:r>
    </w:p>
    <w:p w14:paraId="0ECDEB25" w14:textId="604F3195" w:rsidR="00DC67E3" w:rsidRPr="00DC67E3" w:rsidRDefault="00DC67E3" w:rsidP="00B14B6A">
      <w:pPr>
        <w:pStyle w:val="a9"/>
        <w:numPr>
          <w:ilvl w:val="0"/>
          <w:numId w:val="10"/>
        </w:numPr>
        <w:ind w:leftChars="0"/>
        <w:jc w:val="left"/>
      </w:pPr>
      <w:r w:rsidRPr="00DC67E3">
        <w:t>Ishizuka</w:t>
      </w:r>
      <w:r w:rsidR="001116C5">
        <w:t xml:space="preserve"> S</w:t>
      </w:r>
      <w:r w:rsidRPr="00DC67E3">
        <w:t>, Kawamoto</w:t>
      </w:r>
      <w:r w:rsidR="001116C5">
        <w:t xml:space="preserve"> Y</w:t>
      </w:r>
      <w:r w:rsidRPr="00DC67E3">
        <w:t xml:space="preserve">, </w:t>
      </w:r>
      <w:proofErr w:type="spellStart"/>
      <w:r w:rsidRPr="00DC67E3">
        <w:t>Sakamaki</w:t>
      </w:r>
      <w:proofErr w:type="spellEnd"/>
      <w:r w:rsidR="001116C5">
        <w:t xml:space="preserve"> T</w:t>
      </w:r>
      <w:r w:rsidRPr="00DC67E3">
        <w:t>, </w:t>
      </w:r>
      <w:r w:rsidRPr="00B14B6A">
        <w:rPr>
          <w:b/>
          <w:bCs/>
          <w:u w:val="single"/>
        </w:rPr>
        <w:t>Tokuyama</w:t>
      </w:r>
      <w:r w:rsidR="001116C5" w:rsidRPr="00B14B6A">
        <w:rPr>
          <w:b/>
          <w:bCs/>
          <w:u w:val="single"/>
        </w:rPr>
        <w:t xml:space="preserve"> N</w:t>
      </w:r>
      <w:r w:rsidRPr="00DC67E3">
        <w:t>, Toda</w:t>
      </w:r>
      <w:r w:rsidR="001116C5">
        <w:t xml:space="preserve"> K</w:t>
      </w:r>
      <w:r w:rsidRPr="00DC67E3">
        <w:t>, Okamura</w:t>
      </w:r>
      <w:r w:rsidR="001116C5">
        <w:t xml:space="preserve"> H</w:t>
      </w:r>
      <w:r w:rsidRPr="00DC67E3">
        <w:t xml:space="preserve"> &amp; </w:t>
      </w:r>
      <w:proofErr w:type="spellStart"/>
      <w:r w:rsidRPr="00DC67E3">
        <w:t>Furuichi</w:t>
      </w:r>
      <w:proofErr w:type="spellEnd"/>
      <w:r w:rsidR="001116C5">
        <w:t xml:space="preserve"> T</w:t>
      </w:r>
      <w:r w:rsidRPr="00DC67E3">
        <w:t xml:space="preserve"> (2018). Paternity and kin structure among </w:t>
      </w:r>
      <w:proofErr w:type="spellStart"/>
      <w:r w:rsidRPr="00DC67E3">
        <w:t>neighbouring</w:t>
      </w:r>
      <w:proofErr w:type="spellEnd"/>
      <w:r w:rsidRPr="00DC67E3">
        <w:t xml:space="preserve"> groups in wild bonobos at </w:t>
      </w:r>
      <w:proofErr w:type="spellStart"/>
      <w:r w:rsidRPr="00DC67E3">
        <w:t>Wamba</w:t>
      </w:r>
      <w:proofErr w:type="spellEnd"/>
      <w:r w:rsidRPr="00DC67E3">
        <w:t>. </w:t>
      </w:r>
      <w:r w:rsidRPr="00B14B6A">
        <w:rPr>
          <w:i/>
          <w:iCs/>
        </w:rPr>
        <w:t>Royal Society Open Science</w:t>
      </w:r>
      <w:r w:rsidRPr="00DC67E3">
        <w:t> 5(1), 171006.</w:t>
      </w:r>
    </w:p>
    <w:p w14:paraId="0CC2B1A0" w14:textId="22ABF272" w:rsidR="00DC67E3" w:rsidRPr="00DC67E3" w:rsidRDefault="00DC67E3" w:rsidP="00B14B6A">
      <w:pPr>
        <w:pStyle w:val="a9"/>
        <w:numPr>
          <w:ilvl w:val="0"/>
          <w:numId w:val="10"/>
        </w:numPr>
        <w:ind w:leftChars="0"/>
        <w:jc w:val="left"/>
      </w:pPr>
      <w:r w:rsidRPr="00DC67E3">
        <w:t>Toda</w:t>
      </w:r>
      <w:r w:rsidR="001116C5">
        <w:t xml:space="preserve"> K</w:t>
      </w:r>
      <w:r w:rsidRPr="00DC67E3">
        <w:t>, </w:t>
      </w:r>
      <w:r w:rsidRPr="00B14B6A">
        <w:rPr>
          <w:b/>
          <w:bCs/>
          <w:u w:val="single"/>
        </w:rPr>
        <w:t>Tokuyama</w:t>
      </w:r>
      <w:r w:rsidR="001116C5" w:rsidRPr="00B14B6A">
        <w:rPr>
          <w:b/>
          <w:bCs/>
          <w:u w:val="single"/>
        </w:rPr>
        <w:t xml:space="preserve"> N</w:t>
      </w:r>
      <w:r w:rsidRPr="00DC67E3">
        <w:t xml:space="preserve"> &amp; </w:t>
      </w:r>
      <w:proofErr w:type="spellStart"/>
      <w:r w:rsidRPr="00DC67E3">
        <w:t>Furuichi</w:t>
      </w:r>
      <w:proofErr w:type="spellEnd"/>
      <w:r w:rsidR="001116C5">
        <w:t xml:space="preserve"> T</w:t>
      </w:r>
      <w:r w:rsidRPr="00DC67E3">
        <w:t xml:space="preserve"> (2017). An old female bonobo carried a dead red-Tailed monkey for over a month. </w:t>
      </w:r>
      <w:r w:rsidRPr="00B14B6A">
        <w:rPr>
          <w:i/>
          <w:iCs/>
        </w:rPr>
        <w:t>Pan Africa News</w:t>
      </w:r>
      <w:r w:rsidRPr="00DC67E3">
        <w:t> 24 (2), 19-21.</w:t>
      </w:r>
    </w:p>
    <w:p w14:paraId="24251008" w14:textId="0C423235" w:rsidR="00DC67E3" w:rsidRPr="00DC67E3" w:rsidRDefault="00DC67E3" w:rsidP="00B14B6A">
      <w:pPr>
        <w:pStyle w:val="a9"/>
        <w:numPr>
          <w:ilvl w:val="0"/>
          <w:numId w:val="10"/>
        </w:numPr>
        <w:ind w:leftChars="0"/>
        <w:jc w:val="left"/>
      </w:pPr>
      <w:r w:rsidRPr="00DC67E3">
        <w:t>Takemoto</w:t>
      </w:r>
      <w:r w:rsidR="001116C5">
        <w:t xml:space="preserve"> H</w:t>
      </w:r>
      <w:r w:rsidRPr="00DC67E3">
        <w:t>, Kawamoto</w:t>
      </w:r>
      <w:r w:rsidR="001116C5">
        <w:t xml:space="preserve"> Y</w:t>
      </w:r>
      <w:r w:rsidRPr="00DC67E3">
        <w:t>, Higuchi</w:t>
      </w:r>
      <w:r w:rsidR="001116C5">
        <w:t xml:space="preserve"> S</w:t>
      </w:r>
      <w:r w:rsidRPr="00DC67E3">
        <w:t xml:space="preserve">, </w:t>
      </w:r>
      <w:proofErr w:type="spellStart"/>
      <w:r w:rsidRPr="00DC67E3">
        <w:t>Makinose</w:t>
      </w:r>
      <w:proofErr w:type="spellEnd"/>
      <w:r w:rsidR="001116C5">
        <w:t xml:space="preserve"> E</w:t>
      </w:r>
      <w:r w:rsidRPr="00DC67E3">
        <w:t>, Hart</w:t>
      </w:r>
      <w:r w:rsidR="001116C5">
        <w:t xml:space="preserve"> JA</w:t>
      </w:r>
      <w:r w:rsidRPr="00DC67E3">
        <w:t>, Hart</w:t>
      </w:r>
      <w:r w:rsidR="001116C5">
        <w:t xml:space="preserve"> TB</w:t>
      </w:r>
      <w:r w:rsidRPr="00DC67E3">
        <w:t xml:space="preserve">, </w:t>
      </w:r>
      <w:proofErr w:type="spellStart"/>
      <w:r w:rsidRPr="00DC67E3">
        <w:t>Sakamaki</w:t>
      </w:r>
      <w:proofErr w:type="spellEnd"/>
      <w:r w:rsidR="001116C5">
        <w:t xml:space="preserve"> T</w:t>
      </w:r>
      <w:r w:rsidRPr="00DC67E3">
        <w:t>, </w:t>
      </w:r>
      <w:r w:rsidRPr="00B14B6A">
        <w:rPr>
          <w:b/>
          <w:bCs/>
          <w:u w:val="single"/>
        </w:rPr>
        <w:t>Tokuyama N</w:t>
      </w:r>
      <w:r w:rsidRPr="00DC67E3">
        <w:t xml:space="preserve">, </w:t>
      </w:r>
      <w:proofErr w:type="spellStart"/>
      <w:r w:rsidRPr="00DC67E3">
        <w:t>Reinartz</w:t>
      </w:r>
      <w:proofErr w:type="spellEnd"/>
      <w:r w:rsidR="001116C5">
        <w:t xml:space="preserve"> GE</w:t>
      </w:r>
      <w:r w:rsidRPr="00DC67E3">
        <w:t xml:space="preserve">, </w:t>
      </w:r>
      <w:proofErr w:type="spellStart"/>
      <w:r w:rsidRPr="00DC67E3">
        <w:t>Guislain</w:t>
      </w:r>
      <w:proofErr w:type="spellEnd"/>
      <w:r w:rsidR="001116C5">
        <w:t xml:space="preserve"> P</w:t>
      </w:r>
      <w:r w:rsidRPr="00DC67E3">
        <w:t xml:space="preserve">, </w:t>
      </w:r>
      <w:proofErr w:type="spellStart"/>
      <w:r w:rsidRPr="00DC67E3">
        <w:t>Depain</w:t>
      </w:r>
      <w:proofErr w:type="spellEnd"/>
      <w:r w:rsidR="001116C5">
        <w:t xml:space="preserve"> J</w:t>
      </w:r>
      <w:r w:rsidRPr="00DC67E3">
        <w:t>,</w:t>
      </w:r>
      <w:r w:rsidR="001116C5">
        <w:t xml:space="preserve"> </w:t>
      </w:r>
      <w:r w:rsidRPr="00DC67E3">
        <w:t>Cobden</w:t>
      </w:r>
      <w:r w:rsidR="001116C5">
        <w:t xml:space="preserve"> AK</w:t>
      </w:r>
      <w:r w:rsidRPr="00DC67E3">
        <w:t xml:space="preserve">, </w:t>
      </w:r>
      <w:proofErr w:type="spellStart"/>
      <w:r w:rsidRPr="00DC67E3">
        <w:t>Mulavwa</w:t>
      </w:r>
      <w:proofErr w:type="spellEnd"/>
      <w:r w:rsidR="001116C5">
        <w:t xml:space="preserve"> MN</w:t>
      </w:r>
      <w:r w:rsidRPr="00DC67E3">
        <w:t xml:space="preserve">, </w:t>
      </w:r>
      <w:proofErr w:type="spellStart"/>
      <w:r w:rsidRPr="00DC67E3">
        <w:t>Yangozene</w:t>
      </w:r>
      <w:proofErr w:type="spellEnd"/>
      <w:r w:rsidR="001116C5">
        <w:t xml:space="preserve"> K</w:t>
      </w:r>
      <w:r w:rsidRPr="00DC67E3">
        <w:t xml:space="preserve">, </w:t>
      </w:r>
      <w:proofErr w:type="spellStart"/>
      <w:r w:rsidRPr="00DC67E3">
        <w:t>Darroze</w:t>
      </w:r>
      <w:proofErr w:type="spellEnd"/>
      <w:r w:rsidR="001116C5">
        <w:t xml:space="preserve"> S</w:t>
      </w:r>
      <w:r w:rsidRPr="00DC67E3">
        <w:t>, Devos</w:t>
      </w:r>
      <w:r w:rsidR="001116C5">
        <w:t xml:space="preserve"> C</w:t>
      </w:r>
      <w:r w:rsidRPr="00DC67E3">
        <w:t xml:space="preserve"> &amp; </w:t>
      </w:r>
      <w:proofErr w:type="spellStart"/>
      <w:r w:rsidRPr="00DC67E3">
        <w:t>Furuichi</w:t>
      </w:r>
      <w:proofErr w:type="spellEnd"/>
      <w:r w:rsidR="001116C5">
        <w:t xml:space="preserve"> T</w:t>
      </w:r>
      <w:r w:rsidRPr="00DC67E3">
        <w:t xml:space="preserve"> (2017). The mitochondrial ancestor of bonobos and the origin of their major haplogroups. </w:t>
      </w:r>
      <w:r w:rsidRPr="00B14B6A">
        <w:rPr>
          <w:i/>
          <w:iCs/>
        </w:rPr>
        <w:t>Pros One</w:t>
      </w:r>
      <w:r w:rsidRPr="00DC67E3">
        <w:t> 12(5), e0174851.</w:t>
      </w:r>
    </w:p>
    <w:p w14:paraId="3CE4D2A1" w14:textId="68F96C79" w:rsidR="00DC67E3" w:rsidRPr="00DC67E3" w:rsidRDefault="00DC67E3" w:rsidP="00B14B6A">
      <w:pPr>
        <w:pStyle w:val="a9"/>
        <w:numPr>
          <w:ilvl w:val="0"/>
          <w:numId w:val="10"/>
        </w:numPr>
        <w:ind w:leftChars="0"/>
        <w:jc w:val="left"/>
      </w:pPr>
      <w:r w:rsidRPr="00B14B6A">
        <w:rPr>
          <w:b/>
          <w:bCs/>
          <w:u w:val="single"/>
        </w:rPr>
        <w:t>Tokuyama N</w:t>
      </w:r>
      <w:r w:rsidRPr="00DC67E3">
        <w:t xml:space="preserve"> &amp; </w:t>
      </w:r>
      <w:proofErr w:type="spellStart"/>
      <w:r w:rsidRPr="00DC67E3">
        <w:t>Furuichi</w:t>
      </w:r>
      <w:proofErr w:type="spellEnd"/>
      <w:r w:rsidR="001116C5">
        <w:t xml:space="preserve"> T</w:t>
      </w:r>
      <w:r w:rsidRPr="00DC67E3">
        <w:t xml:space="preserve"> (2017). Leadership of old females in collective departures in wild bonobos (</w:t>
      </w:r>
      <w:r w:rsidRPr="00B14B6A">
        <w:rPr>
          <w:i/>
          <w:iCs/>
        </w:rPr>
        <w:t xml:space="preserve">Pan </w:t>
      </w:r>
      <w:proofErr w:type="spellStart"/>
      <w:r w:rsidRPr="00B14B6A">
        <w:rPr>
          <w:i/>
          <w:iCs/>
        </w:rPr>
        <w:t>paniscus</w:t>
      </w:r>
      <w:proofErr w:type="spellEnd"/>
      <w:r w:rsidRPr="00DC67E3">
        <w:t xml:space="preserve">) at </w:t>
      </w:r>
      <w:proofErr w:type="spellStart"/>
      <w:r w:rsidRPr="00DC67E3">
        <w:t>Wamba</w:t>
      </w:r>
      <w:proofErr w:type="spellEnd"/>
      <w:r w:rsidRPr="00DC67E3">
        <w:t>. </w:t>
      </w:r>
      <w:r w:rsidRPr="00B14B6A">
        <w:rPr>
          <w:i/>
          <w:iCs/>
        </w:rPr>
        <w:t>Behavioral Ecology and Sociobiology</w:t>
      </w:r>
      <w:r w:rsidRPr="00DC67E3">
        <w:t> 71, 55.</w:t>
      </w:r>
    </w:p>
    <w:p w14:paraId="31714E85" w14:textId="5363A101" w:rsidR="00DC67E3" w:rsidRPr="00DC67E3" w:rsidRDefault="00DC67E3" w:rsidP="00B14B6A">
      <w:pPr>
        <w:pStyle w:val="a9"/>
        <w:numPr>
          <w:ilvl w:val="0"/>
          <w:numId w:val="10"/>
        </w:numPr>
        <w:ind w:leftChars="0"/>
        <w:jc w:val="left"/>
      </w:pPr>
      <w:r w:rsidRPr="00B14B6A">
        <w:rPr>
          <w:b/>
          <w:bCs/>
          <w:u w:val="single"/>
        </w:rPr>
        <w:t>Tokuyama N</w:t>
      </w:r>
      <w:r w:rsidRPr="00B14B6A">
        <w:rPr>
          <w:b/>
          <w:bCs/>
        </w:rPr>
        <w:t>,</w:t>
      </w:r>
      <w:r w:rsidRPr="00DC67E3">
        <w:t> Moor</w:t>
      </w:r>
      <w:r w:rsidR="001116C5">
        <w:t xml:space="preserve"> DL</w:t>
      </w:r>
      <w:r w:rsidRPr="00DC67E3">
        <w:t>, Graham</w:t>
      </w:r>
      <w:r w:rsidR="001116C5">
        <w:t xml:space="preserve"> KE</w:t>
      </w:r>
      <w:r w:rsidRPr="00DC67E3">
        <w:t xml:space="preserve">, </w:t>
      </w:r>
      <w:proofErr w:type="spellStart"/>
      <w:r w:rsidRPr="00DC67E3">
        <w:t>Lokasola</w:t>
      </w:r>
      <w:proofErr w:type="spellEnd"/>
      <w:r w:rsidR="00B14B6A">
        <w:t xml:space="preserve"> A</w:t>
      </w:r>
      <w:r w:rsidRPr="00DC67E3">
        <w:t xml:space="preserve"> &amp; </w:t>
      </w:r>
      <w:proofErr w:type="spellStart"/>
      <w:r w:rsidRPr="00DC67E3">
        <w:t>Furuichi</w:t>
      </w:r>
      <w:proofErr w:type="spellEnd"/>
      <w:r w:rsidR="00B14B6A">
        <w:t xml:space="preserve"> T</w:t>
      </w:r>
      <w:r w:rsidRPr="00DC67E3">
        <w:t xml:space="preserve"> (2017). Cases of maternal cannibalism in wild bonobos </w:t>
      </w:r>
      <w:r w:rsidRPr="00B14B6A">
        <w:rPr>
          <w:i/>
          <w:iCs/>
        </w:rPr>
        <w:t xml:space="preserve">(Pan </w:t>
      </w:r>
      <w:proofErr w:type="spellStart"/>
      <w:r w:rsidRPr="00B14B6A">
        <w:rPr>
          <w:i/>
          <w:iCs/>
        </w:rPr>
        <w:t>paniscus</w:t>
      </w:r>
      <w:proofErr w:type="spellEnd"/>
      <w:r w:rsidRPr="00DC67E3">
        <w:t xml:space="preserve">) from two different field sites, </w:t>
      </w:r>
      <w:proofErr w:type="spellStart"/>
      <w:r w:rsidRPr="00DC67E3">
        <w:t>Wamba</w:t>
      </w:r>
      <w:proofErr w:type="spellEnd"/>
      <w:r w:rsidRPr="00DC67E3">
        <w:t xml:space="preserve"> and </w:t>
      </w:r>
      <w:proofErr w:type="spellStart"/>
      <w:r w:rsidRPr="00DC67E3">
        <w:t>Kokolopori</w:t>
      </w:r>
      <w:proofErr w:type="spellEnd"/>
      <w:r w:rsidRPr="00DC67E3">
        <w:t>, Democratic Republic of the Congo. </w:t>
      </w:r>
      <w:r w:rsidRPr="00B14B6A">
        <w:rPr>
          <w:i/>
          <w:iCs/>
        </w:rPr>
        <w:t>Primates</w:t>
      </w:r>
      <w:r w:rsidRPr="00DC67E3">
        <w:t>, 58(1), 7-12.</w:t>
      </w:r>
    </w:p>
    <w:p w14:paraId="62DE0A99" w14:textId="305E23ED" w:rsidR="00DC67E3" w:rsidRPr="00DC67E3" w:rsidRDefault="00DC67E3" w:rsidP="00B14B6A">
      <w:pPr>
        <w:pStyle w:val="a9"/>
        <w:numPr>
          <w:ilvl w:val="0"/>
          <w:numId w:val="10"/>
        </w:numPr>
        <w:ind w:leftChars="0"/>
        <w:jc w:val="left"/>
      </w:pPr>
      <w:r w:rsidRPr="00DC67E3">
        <w:t>Yoshida</w:t>
      </w:r>
      <w:r w:rsidR="00B14B6A">
        <w:t xml:space="preserve"> T</w:t>
      </w:r>
      <w:r w:rsidRPr="00DC67E3">
        <w:t>, Takemoto</w:t>
      </w:r>
      <w:r w:rsidR="00B14B6A">
        <w:t xml:space="preserve"> H</w:t>
      </w:r>
      <w:r w:rsidRPr="00DC67E3">
        <w:t xml:space="preserve">, </w:t>
      </w:r>
      <w:proofErr w:type="spellStart"/>
      <w:r w:rsidRPr="00DC67E3">
        <w:t>Sakamaki</w:t>
      </w:r>
      <w:proofErr w:type="spellEnd"/>
      <w:r w:rsidR="00B14B6A">
        <w:t xml:space="preserve"> T</w:t>
      </w:r>
      <w:r w:rsidRPr="00DC67E3">
        <w:t>, </w:t>
      </w:r>
      <w:r w:rsidRPr="00B14B6A">
        <w:rPr>
          <w:b/>
          <w:bCs/>
          <w:u w:val="single"/>
        </w:rPr>
        <w:t>Tokuyama N</w:t>
      </w:r>
      <w:r w:rsidRPr="00DC67E3">
        <w:t>, Hart</w:t>
      </w:r>
      <w:r w:rsidR="00B14B6A">
        <w:t xml:space="preserve"> J</w:t>
      </w:r>
      <w:r w:rsidRPr="00DC67E3">
        <w:t>, Hart</w:t>
      </w:r>
      <w:r w:rsidR="00B14B6A">
        <w:t xml:space="preserve"> T</w:t>
      </w:r>
      <w:r w:rsidRPr="00DC67E3">
        <w:t>, Dupain</w:t>
      </w:r>
      <w:r w:rsidR="00B14B6A">
        <w:t xml:space="preserve"> J</w:t>
      </w:r>
      <w:r w:rsidRPr="00DC67E3">
        <w:t>, Cobden</w:t>
      </w:r>
      <w:r w:rsidR="00B14B6A">
        <w:t xml:space="preserve"> A</w:t>
      </w:r>
      <w:r w:rsidRPr="00DC67E3">
        <w:t xml:space="preserve">, </w:t>
      </w:r>
      <w:proofErr w:type="spellStart"/>
      <w:r w:rsidRPr="00DC67E3">
        <w:t>Mulavwa</w:t>
      </w:r>
      <w:proofErr w:type="spellEnd"/>
      <w:r w:rsidR="00B14B6A">
        <w:t xml:space="preserve"> M</w:t>
      </w:r>
      <w:r w:rsidRPr="00DC67E3">
        <w:t>, Kawamoto</w:t>
      </w:r>
      <w:r w:rsidR="00B14B6A">
        <w:t xml:space="preserve"> Y</w:t>
      </w:r>
      <w:r w:rsidRPr="00DC67E3">
        <w:t>, Kaneko</w:t>
      </w:r>
      <w:r w:rsidR="00B14B6A">
        <w:t xml:space="preserve"> A</w:t>
      </w:r>
      <w:r w:rsidRPr="00DC67E3">
        <w:t xml:space="preserve">, </w:t>
      </w:r>
      <w:proofErr w:type="spellStart"/>
      <w:r w:rsidRPr="00DC67E3">
        <w:t>Enomoto</w:t>
      </w:r>
      <w:proofErr w:type="spellEnd"/>
      <w:r w:rsidR="00B14B6A">
        <w:t xml:space="preserve"> Y</w:t>
      </w:r>
      <w:r w:rsidRPr="00DC67E3">
        <w:t>, Sato</w:t>
      </w:r>
      <w:r w:rsidR="00B14B6A">
        <w:t xml:space="preserve"> E</w:t>
      </w:r>
      <w:r w:rsidRPr="00DC67E3">
        <w:t xml:space="preserve">, </w:t>
      </w:r>
      <w:proofErr w:type="spellStart"/>
      <w:r w:rsidR="00B14B6A">
        <w:t>K</w:t>
      </w:r>
      <w:r w:rsidRPr="00DC67E3">
        <w:t>ooriyama</w:t>
      </w:r>
      <w:proofErr w:type="spellEnd"/>
      <w:r w:rsidR="00B14B6A">
        <w:t xml:space="preserve"> T</w:t>
      </w:r>
      <w:r w:rsidRPr="00DC67E3">
        <w:t xml:space="preserve">,  </w:t>
      </w:r>
      <w:proofErr w:type="spellStart"/>
      <w:r w:rsidRPr="00DC67E3">
        <w:lastRenderedPageBreak/>
        <w:t>Miyabe-Nishiwaki</w:t>
      </w:r>
      <w:proofErr w:type="spellEnd"/>
      <w:r w:rsidR="00B14B6A">
        <w:t xml:space="preserve"> T</w:t>
      </w:r>
      <w:r w:rsidRPr="00DC67E3">
        <w:t>, Suzuki</w:t>
      </w:r>
      <w:r w:rsidR="00B14B6A">
        <w:t xml:space="preserve"> J</w:t>
      </w:r>
      <w:r w:rsidRPr="00DC67E3">
        <w:t>, Saito</w:t>
      </w:r>
      <w:r w:rsidR="00B14B6A">
        <w:t xml:space="preserve"> A</w:t>
      </w:r>
      <w:r w:rsidRPr="00DC67E3">
        <w:t>, Okamoto</w:t>
      </w:r>
      <w:r w:rsidR="00B14B6A">
        <w:t xml:space="preserve"> M</w:t>
      </w:r>
      <w:r w:rsidRPr="00DC67E3">
        <w:t xml:space="preserve">, </w:t>
      </w:r>
      <w:proofErr w:type="spellStart"/>
      <w:r w:rsidRPr="00DC67E3">
        <w:t>Tomonaga</w:t>
      </w:r>
      <w:proofErr w:type="spellEnd"/>
      <w:r w:rsidR="00B14B6A">
        <w:t xml:space="preserve"> M</w:t>
      </w:r>
      <w:r w:rsidRPr="00DC67E3">
        <w:t>, Matsuzawa</w:t>
      </w:r>
      <w:r w:rsidR="00B14B6A">
        <w:t xml:space="preserve"> T</w:t>
      </w:r>
      <w:r w:rsidRPr="00DC67E3">
        <w:t xml:space="preserve">,  </w:t>
      </w:r>
      <w:proofErr w:type="spellStart"/>
      <w:r w:rsidRPr="00DC67E3">
        <w:t>Furuichi</w:t>
      </w:r>
      <w:proofErr w:type="spellEnd"/>
      <w:r w:rsidR="00B14B6A">
        <w:t xml:space="preserve"> T</w:t>
      </w:r>
      <w:r w:rsidRPr="00DC67E3">
        <w:t xml:space="preserve"> &amp; </w:t>
      </w:r>
      <w:proofErr w:type="spellStart"/>
      <w:r w:rsidRPr="00DC67E3">
        <w:t>Akari</w:t>
      </w:r>
      <w:proofErr w:type="spellEnd"/>
      <w:r w:rsidR="00B14B6A">
        <w:t xml:space="preserve"> H</w:t>
      </w:r>
      <w:r w:rsidRPr="00DC67E3">
        <w:t xml:space="preserve"> (2016). Epidemiological surveillance of </w:t>
      </w:r>
      <w:proofErr w:type="spellStart"/>
      <w:r w:rsidRPr="00DC67E3">
        <w:t>lymphocryptovirus</w:t>
      </w:r>
      <w:proofErr w:type="spellEnd"/>
      <w:r w:rsidRPr="00DC67E3">
        <w:t xml:space="preserve"> infection in wild bonobos. </w:t>
      </w:r>
      <w:r w:rsidRPr="00B14B6A">
        <w:rPr>
          <w:i/>
          <w:iCs/>
        </w:rPr>
        <w:t>Frontiers in microbiology</w:t>
      </w:r>
      <w:r w:rsidRPr="00DC67E3">
        <w:t> 7, 1262.</w:t>
      </w:r>
    </w:p>
    <w:p w14:paraId="7B4977F4" w14:textId="118CBC59" w:rsidR="00DC67E3" w:rsidRPr="00DC67E3" w:rsidRDefault="00DC67E3" w:rsidP="00B14B6A">
      <w:pPr>
        <w:pStyle w:val="a9"/>
        <w:numPr>
          <w:ilvl w:val="0"/>
          <w:numId w:val="10"/>
        </w:numPr>
        <w:ind w:leftChars="0"/>
        <w:jc w:val="left"/>
      </w:pPr>
      <w:r w:rsidRPr="00B14B6A">
        <w:rPr>
          <w:b/>
          <w:bCs/>
          <w:u w:val="single"/>
        </w:rPr>
        <w:t>Tokuyama N</w:t>
      </w:r>
      <w:r w:rsidRPr="00DC67E3">
        <w:t xml:space="preserve"> &amp; </w:t>
      </w:r>
      <w:proofErr w:type="spellStart"/>
      <w:r w:rsidRPr="00DC67E3">
        <w:t>Furuichi</w:t>
      </w:r>
      <w:proofErr w:type="spellEnd"/>
      <w:r w:rsidR="00B14B6A">
        <w:t xml:space="preserve"> T</w:t>
      </w:r>
      <w:r w:rsidRPr="00DC67E3">
        <w:t xml:space="preserve"> (2016). Do friends help each other? Patterns of coalition formation in wild bonobos at </w:t>
      </w:r>
      <w:proofErr w:type="spellStart"/>
      <w:r w:rsidRPr="00DC67E3">
        <w:t>Wamba</w:t>
      </w:r>
      <w:proofErr w:type="spellEnd"/>
      <w:r w:rsidRPr="00DC67E3">
        <w:t>. </w:t>
      </w:r>
      <w:r w:rsidRPr="00B14B6A">
        <w:rPr>
          <w:i/>
          <w:iCs/>
        </w:rPr>
        <w:t xml:space="preserve">Animal </w:t>
      </w:r>
      <w:proofErr w:type="spellStart"/>
      <w:r w:rsidRPr="00B14B6A">
        <w:rPr>
          <w:i/>
          <w:iCs/>
        </w:rPr>
        <w:t>Behaviour</w:t>
      </w:r>
      <w:proofErr w:type="spellEnd"/>
      <w:r w:rsidRPr="00DC67E3">
        <w:t>, 119, 27-35.</w:t>
      </w:r>
    </w:p>
    <w:p w14:paraId="4C8BCCD1" w14:textId="3022835A" w:rsidR="00DC67E3" w:rsidRPr="00DC67E3" w:rsidRDefault="00DC67E3" w:rsidP="00B14B6A">
      <w:pPr>
        <w:pStyle w:val="a9"/>
        <w:numPr>
          <w:ilvl w:val="0"/>
          <w:numId w:val="10"/>
        </w:numPr>
        <w:ind w:leftChars="0"/>
        <w:jc w:val="left"/>
      </w:pPr>
      <w:r w:rsidRPr="00B14B6A">
        <w:rPr>
          <w:b/>
          <w:bCs/>
          <w:u w:val="single"/>
        </w:rPr>
        <w:t>Tokuyama N</w:t>
      </w:r>
      <w:r w:rsidRPr="00DC67E3">
        <w:t xml:space="preserve"> (2015). A case of infant carrying against the mother’s will by an old adult female bonobo at </w:t>
      </w:r>
      <w:proofErr w:type="spellStart"/>
      <w:r w:rsidRPr="00DC67E3">
        <w:t>Wamba</w:t>
      </w:r>
      <w:proofErr w:type="spellEnd"/>
      <w:r w:rsidRPr="00DC67E3">
        <w:t>, Democratic Republic of Congo. </w:t>
      </w:r>
      <w:r w:rsidRPr="00B14B6A">
        <w:rPr>
          <w:i/>
          <w:iCs/>
        </w:rPr>
        <w:t>Pan Africa News</w:t>
      </w:r>
      <w:r w:rsidRPr="00DC67E3">
        <w:t>, 22(2), 15-17.</w:t>
      </w:r>
    </w:p>
    <w:p w14:paraId="2A3D4D76" w14:textId="685768E3" w:rsidR="00DC67E3" w:rsidRPr="00DC67E3" w:rsidRDefault="00DC67E3" w:rsidP="00B14B6A">
      <w:pPr>
        <w:pStyle w:val="a9"/>
        <w:numPr>
          <w:ilvl w:val="0"/>
          <w:numId w:val="10"/>
        </w:numPr>
        <w:ind w:leftChars="0"/>
        <w:jc w:val="left"/>
      </w:pPr>
      <w:r w:rsidRPr="00B14B6A">
        <w:rPr>
          <w:lang w:val="fr-FR"/>
        </w:rPr>
        <w:t>Toda K, Sakamaki T, </w:t>
      </w:r>
      <w:r w:rsidRPr="00B14B6A">
        <w:rPr>
          <w:b/>
          <w:bCs/>
          <w:u w:val="single"/>
          <w:lang w:val="fr-FR"/>
        </w:rPr>
        <w:t>Tokuyama N</w:t>
      </w:r>
      <w:r w:rsidRPr="00B14B6A">
        <w:rPr>
          <w:lang w:val="fr-FR"/>
        </w:rPr>
        <w:t> &amp; Furuichi T (2015). </w:t>
      </w:r>
      <w:r w:rsidRPr="00DC67E3">
        <w:t>Association of a young emigrant female bonobo during an encounter with her natal group. </w:t>
      </w:r>
      <w:r w:rsidRPr="00B14B6A">
        <w:rPr>
          <w:i/>
          <w:iCs/>
        </w:rPr>
        <w:t>Pan Africa News</w:t>
      </w:r>
      <w:r w:rsidRPr="00DC67E3">
        <w:t> 22(1), 10-12.</w:t>
      </w:r>
    </w:p>
    <w:p w14:paraId="0CD1720D" w14:textId="3479A478" w:rsidR="00DC67E3" w:rsidRPr="00DC67E3" w:rsidRDefault="00DC67E3" w:rsidP="00B14B6A">
      <w:pPr>
        <w:pStyle w:val="a9"/>
        <w:numPr>
          <w:ilvl w:val="0"/>
          <w:numId w:val="10"/>
        </w:numPr>
        <w:ind w:leftChars="0"/>
        <w:jc w:val="left"/>
      </w:pPr>
      <w:proofErr w:type="spellStart"/>
      <w:r w:rsidRPr="00DC67E3">
        <w:t>Sakamaki</w:t>
      </w:r>
      <w:proofErr w:type="spellEnd"/>
      <w:r>
        <w:t xml:space="preserve"> T</w:t>
      </w:r>
      <w:r w:rsidRPr="00DC67E3">
        <w:t xml:space="preserve">, </w:t>
      </w:r>
      <w:proofErr w:type="spellStart"/>
      <w:r w:rsidRPr="00DC67E3">
        <w:t>Behncke</w:t>
      </w:r>
      <w:proofErr w:type="spellEnd"/>
      <w:r>
        <w:t xml:space="preserve"> I</w:t>
      </w:r>
      <w:r w:rsidRPr="00DC67E3">
        <w:t>, Laporte</w:t>
      </w:r>
      <w:r>
        <w:t xml:space="preserve"> M</w:t>
      </w:r>
      <w:r w:rsidRPr="00DC67E3">
        <w:t xml:space="preserve">, </w:t>
      </w:r>
      <w:proofErr w:type="spellStart"/>
      <w:r w:rsidRPr="00DC67E3">
        <w:t>Mulavwa</w:t>
      </w:r>
      <w:proofErr w:type="spellEnd"/>
      <w:r>
        <w:t xml:space="preserve"> M</w:t>
      </w:r>
      <w:r w:rsidRPr="00DC67E3">
        <w:t>, Ryu</w:t>
      </w:r>
      <w:r>
        <w:t xml:space="preserve"> H</w:t>
      </w:r>
      <w:r w:rsidRPr="00DC67E3">
        <w:t>, Takemoto</w:t>
      </w:r>
      <w:r>
        <w:t xml:space="preserve"> H</w:t>
      </w:r>
      <w:r w:rsidRPr="00DC67E3">
        <w:t>, </w:t>
      </w:r>
      <w:r w:rsidRPr="00B14B6A">
        <w:rPr>
          <w:b/>
          <w:bCs/>
          <w:u w:val="single"/>
        </w:rPr>
        <w:t>Tokuyama N</w:t>
      </w:r>
      <w:r w:rsidRPr="00DC67E3">
        <w:t>, Yamamoto</w:t>
      </w:r>
      <w:r>
        <w:t xml:space="preserve"> S</w:t>
      </w:r>
      <w:r w:rsidRPr="00DC67E3">
        <w:t xml:space="preserve"> &amp; </w:t>
      </w:r>
      <w:proofErr w:type="spellStart"/>
      <w:r w:rsidRPr="00DC67E3">
        <w:t>Furuichi</w:t>
      </w:r>
      <w:proofErr w:type="spellEnd"/>
      <w:r>
        <w:t xml:space="preserve"> T</w:t>
      </w:r>
      <w:r w:rsidRPr="00DC67E3">
        <w:t xml:space="preserve"> (2015). Intergroup transfer of females and social relationships between immigrants and residents in bonobo (</w:t>
      </w:r>
      <w:r w:rsidRPr="00B14B6A">
        <w:rPr>
          <w:i/>
          <w:iCs/>
        </w:rPr>
        <w:t xml:space="preserve">Pan </w:t>
      </w:r>
      <w:proofErr w:type="spellStart"/>
      <w:r w:rsidRPr="00B14B6A">
        <w:rPr>
          <w:i/>
          <w:iCs/>
        </w:rPr>
        <w:t>paniscus</w:t>
      </w:r>
      <w:proofErr w:type="spellEnd"/>
      <w:r w:rsidRPr="00DC67E3">
        <w:t xml:space="preserve">) societies. In </w:t>
      </w:r>
      <w:proofErr w:type="spellStart"/>
      <w:r w:rsidRPr="00DC67E3">
        <w:t>Furuichi</w:t>
      </w:r>
      <w:proofErr w:type="spellEnd"/>
      <w:r>
        <w:t xml:space="preserve"> T</w:t>
      </w:r>
      <w:r w:rsidRPr="00DC67E3">
        <w:t xml:space="preserve">, </w:t>
      </w:r>
      <w:proofErr w:type="spellStart"/>
      <w:r w:rsidRPr="00DC67E3">
        <w:t>Yamagiwa</w:t>
      </w:r>
      <w:proofErr w:type="spellEnd"/>
      <w:r>
        <w:t xml:space="preserve"> J</w:t>
      </w:r>
      <w:r w:rsidRPr="00DC67E3">
        <w:t xml:space="preserve"> &amp; </w:t>
      </w:r>
      <w:proofErr w:type="spellStart"/>
      <w:r w:rsidRPr="00DC67E3">
        <w:t>Aureli</w:t>
      </w:r>
      <w:proofErr w:type="spellEnd"/>
      <w:r>
        <w:t xml:space="preserve"> F</w:t>
      </w:r>
      <w:r w:rsidRPr="00DC67E3">
        <w:t xml:space="preserve"> (eds.), </w:t>
      </w:r>
      <w:r w:rsidRPr="00B14B6A">
        <w:rPr>
          <w:i/>
          <w:iCs/>
        </w:rPr>
        <w:t>Dispersing Primates Females</w:t>
      </w:r>
      <w:r w:rsidRPr="00DC67E3">
        <w:t>, Springer, pp127-169.</w:t>
      </w:r>
    </w:p>
    <w:p w14:paraId="5A110974" w14:textId="4C566404" w:rsidR="00DC67E3" w:rsidRPr="00DC67E3" w:rsidRDefault="00DC67E3" w:rsidP="00B14B6A">
      <w:pPr>
        <w:pStyle w:val="a9"/>
        <w:numPr>
          <w:ilvl w:val="0"/>
          <w:numId w:val="10"/>
        </w:numPr>
        <w:ind w:leftChars="0"/>
        <w:jc w:val="left"/>
      </w:pPr>
      <w:r w:rsidRPr="00B14B6A">
        <w:rPr>
          <w:lang w:val="fr-FR"/>
        </w:rPr>
        <w:t>17. Furuichi</w:t>
      </w:r>
      <w:r w:rsidR="001116C5" w:rsidRPr="00B14B6A">
        <w:rPr>
          <w:lang w:val="fr-FR"/>
        </w:rPr>
        <w:t xml:space="preserve"> T</w:t>
      </w:r>
      <w:r w:rsidRPr="00B14B6A">
        <w:rPr>
          <w:lang w:val="fr-FR"/>
        </w:rPr>
        <w:t>, Sanz</w:t>
      </w:r>
      <w:r w:rsidR="001116C5" w:rsidRPr="00B14B6A">
        <w:rPr>
          <w:lang w:val="fr-FR"/>
        </w:rPr>
        <w:t xml:space="preserve"> C</w:t>
      </w:r>
      <w:r w:rsidRPr="00B14B6A">
        <w:rPr>
          <w:lang w:val="fr-FR"/>
        </w:rPr>
        <w:t>, Koops</w:t>
      </w:r>
      <w:r w:rsidR="001116C5" w:rsidRPr="00B14B6A">
        <w:rPr>
          <w:lang w:val="fr-FR"/>
        </w:rPr>
        <w:t xml:space="preserve"> K</w:t>
      </w:r>
      <w:r w:rsidRPr="00B14B6A">
        <w:rPr>
          <w:lang w:val="fr-FR"/>
        </w:rPr>
        <w:t>, Sakamaki</w:t>
      </w:r>
      <w:r w:rsidR="001116C5" w:rsidRPr="00B14B6A">
        <w:rPr>
          <w:lang w:val="fr-FR"/>
        </w:rPr>
        <w:t xml:space="preserve"> T</w:t>
      </w:r>
      <w:r w:rsidRPr="00B14B6A">
        <w:rPr>
          <w:lang w:val="fr-FR"/>
        </w:rPr>
        <w:t>, Ryu</w:t>
      </w:r>
      <w:r w:rsidR="001116C5" w:rsidRPr="00B14B6A">
        <w:rPr>
          <w:lang w:val="fr-FR"/>
        </w:rPr>
        <w:t xml:space="preserve"> H</w:t>
      </w:r>
      <w:r w:rsidRPr="00B14B6A">
        <w:rPr>
          <w:lang w:val="fr-FR"/>
        </w:rPr>
        <w:t>, </w:t>
      </w:r>
      <w:r w:rsidRPr="00B14B6A">
        <w:rPr>
          <w:b/>
          <w:bCs/>
          <w:u w:val="single"/>
          <w:lang w:val="fr-FR"/>
        </w:rPr>
        <w:t>Tokuyama</w:t>
      </w:r>
      <w:r w:rsidR="001116C5" w:rsidRPr="00B14B6A">
        <w:rPr>
          <w:b/>
          <w:bCs/>
          <w:u w:val="single"/>
          <w:lang w:val="fr-FR"/>
        </w:rPr>
        <w:t xml:space="preserve"> N</w:t>
      </w:r>
      <w:r w:rsidRPr="00B14B6A">
        <w:rPr>
          <w:lang w:val="fr-FR"/>
        </w:rPr>
        <w:t>, Morgan</w:t>
      </w:r>
      <w:r w:rsidR="001116C5" w:rsidRPr="00B14B6A">
        <w:rPr>
          <w:lang w:val="fr-FR"/>
        </w:rPr>
        <w:t xml:space="preserve"> D</w:t>
      </w:r>
      <w:r w:rsidRPr="00B14B6A">
        <w:rPr>
          <w:lang w:val="fr-FR"/>
        </w:rPr>
        <w:t>, &amp;  Fisher</w:t>
      </w:r>
      <w:r w:rsidR="001116C5" w:rsidRPr="00B14B6A">
        <w:rPr>
          <w:lang w:val="fr-FR"/>
        </w:rPr>
        <w:t xml:space="preserve"> LE</w:t>
      </w:r>
      <w:r w:rsidRPr="00B14B6A">
        <w:rPr>
          <w:lang w:val="fr-FR"/>
        </w:rPr>
        <w:t xml:space="preserve"> (2015). </w:t>
      </w:r>
      <w:r w:rsidRPr="00DC67E3">
        <w:t xml:space="preserve">Why do wild bonobos not use tools like chimpanzees </w:t>
      </w:r>
      <w:proofErr w:type="gramStart"/>
      <w:r w:rsidRPr="00DC67E3">
        <w:t>do?.</w:t>
      </w:r>
      <w:proofErr w:type="gramEnd"/>
      <w:r w:rsidRPr="00DC67E3">
        <w:t> </w:t>
      </w:r>
      <w:proofErr w:type="spellStart"/>
      <w:r w:rsidRPr="00B14B6A">
        <w:rPr>
          <w:i/>
          <w:iCs/>
        </w:rPr>
        <w:t>Behaviour</w:t>
      </w:r>
      <w:proofErr w:type="spellEnd"/>
      <w:r w:rsidRPr="00DC67E3">
        <w:t> 152, 425 – 460.</w:t>
      </w:r>
    </w:p>
    <w:p w14:paraId="5AA491D6" w14:textId="0D922662" w:rsidR="00DC67E3" w:rsidRPr="00DC67E3" w:rsidRDefault="00DC67E3" w:rsidP="00B14B6A">
      <w:pPr>
        <w:pStyle w:val="a9"/>
        <w:numPr>
          <w:ilvl w:val="0"/>
          <w:numId w:val="10"/>
        </w:numPr>
        <w:ind w:leftChars="0"/>
        <w:jc w:val="left"/>
      </w:pPr>
      <w:r w:rsidRPr="00B14B6A">
        <w:rPr>
          <w:b/>
          <w:bCs/>
          <w:u w:val="single"/>
        </w:rPr>
        <w:t>Tokuyama</w:t>
      </w:r>
      <w:r w:rsidR="001116C5" w:rsidRPr="00B14B6A">
        <w:rPr>
          <w:rFonts w:hint="eastAsia"/>
          <w:b/>
          <w:bCs/>
          <w:u w:val="single"/>
        </w:rPr>
        <w:t xml:space="preserve"> </w:t>
      </w:r>
      <w:r w:rsidR="001116C5" w:rsidRPr="00B14B6A">
        <w:rPr>
          <w:b/>
          <w:bCs/>
          <w:u w:val="single"/>
        </w:rPr>
        <w:t>N</w:t>
      </w:r>
      <w:r w:rsidRPr="00DC67E3">
        <w:t xml:space="preserve"> &amp; </w:t>
      </w:r>
      <w:proofErr w:type="spellStart"/>
      <w:r w:rsidRPr="00DC67E3">
        <w:t>Furuichi</w:t>
      </w:r>
      <w:proofErr w:type="spellEnd"/>
      <w:r w:rsidR="001116C5">
        <w:t xml:space="preserve"> T</w:t>
      </w:r>
      <w:r w:rsidRPr="00DC67E3">
        <w:t xml:space="preserve"> (2014). Redirected aggression reduces the cost for victims in semi-provisioned free-ranging Japanese macaques (</w:t>
      </w:r>
      <w:proofErr w:type="spellStart"/>
      <w:r w:rsidRPr="00B14B6A">
        <w:rPr>
          <w:i/>
          <w:iCs/>
        </w:rPr>
        <w:t>Macaca</w:t>
      </w:r>
      <w:proofErr w:type="spellEnd"/>
      <w:r w:rsidRPr="00B14B6A">
        <w:rPr>
          <w:i/>
          <w:iCs/>
        </w:rPr>
        <w:t xml:space="preserve"> </w:t>
      </w:r>
      <w:proofErr w:type="spellStart"/>
      <w:r w:rsidRPr="00B14B6A">
        <w:rPr>
          <w:i/>
          <w:iCs/>
        </w:rPr>
        <w:t>fuscata</w:t>
      </w:r>
      <w:proofErr w:type="spellEnd"/>
      <w:r w:rsidRPr="00B14B6A">
        <w:rPr>
          <w:i/>
          <w:iCs/>
        </w:rPr>
        <w:t xml:space="preserve"> </w:t>
      </w:r>
      <w:proofErr w:type="spellStart"/>
      <w:r w:rsidRPr="00B14B6A">
        <w:rPr>
          <w:i/>
          <w:iCs/>
        </w:rPr>
        <w:t>fuscata</w:t>
      </w:r>
      <w:proofErr w:type="spellEnd"/>
      <w:r w:rsidRPr="00DC67E3">
        <w:t>). </w:t>
      </w:r>
      <w:proofErr w:type="spellStart"/>
      <w:r w:rsidRPr="00B14B6A">
        <w:rPr>
          <w:i/>
          <w:iCs/>
        </w:rPr>
        <w:t>Behaviour</w:t>
      </w:r>
      <w:proofErr w:type="spellEnd"/>
      <w:r w:rsidRPr="00DC67E3">
        <w:t> 151, 1121-1141.</w:t>
      </w:r>
    </w:p>
    <w:p w14:paraId="767BB1C1" w14:textId="042E8A59" w:rsidR="00DC67E3" w:rsidRPr="00DC67E3" w:rsidRDefault="00DC67E3" w:rsidP="00B14B6A">
      <w:pPr>
        <w:pStyle w:val="a9"/>
        <w:numPr>
          <w:ilvl w:val="0"/>
          <w:numId w:val="10"/>
        </w:numPr>
        <w:ind w:leftChars="0"/>
        <w:jc w:val="left"/>
      </w:pPr>
      <w:r w:rsidRPr="00DC67E3">
        <w:t>Kawamoto</w:t>
      </w:r>
      <w:r w:rsidR="008B5E9C">
        <w:t xml:space="preserve"> Y</w:t>
      </w:r>
      <w:r w:rsidRPr="00DC67E3">
        <w:t>, Takemoto</w:t>
      </w:r>
      <w:r w:rsidR="008B5E9C">
        <w:t xml:space="preserve"> H</w:t>
      </w:r>
      <w:r w:rsidRPr="00DC67E3">
        <w:t>, Higuchi</w:t>
      </w:r>
      <w:r w:rsidR="008B5E9C">
        <w:t xml:space="preserve"> S</w:t>
      </w:r>
      <w:r w:rsidRPr="00DC67E3">
        <w:t xml:space="preserve">, </w:t>
      </w:r>
      <w:proofErr w:type="spellStart"/>
      <w:r w:rsidRPr="00DC67E3">
        <w:t>Sakamaki</w:t>
      </w:r>
      <w:proofErr w:type="spellEnd"/>
      <w:r w:rsidR="008B5E9C">
        <w:t xml:space="preserve"> T</w:t>
      </w:r>
      <w:r w:rsidRPr="00DC67E3">
        <w:t>, JA Hart, TB Hart, </w:t>
      </w:r>
      <w:r w:rsidRPr="00B14B6A">
        <w:rPr>
          <w:b/>
          <w:bCs/>
          <w:u w:val="single"/>
        </w:rPr>
        <w:t>N Tokuyama</w:t>
      </w:r>
      <w:r w:rsidRPr="00DC67E3">
        <w:t xml:space="preserve">, GE </w:t>
      </w:r>
      <w:proofErr w:type="spellStart"/>
      <w:r w:rsidRPr="00DC67E3">
        <w:t>Reinartz</w:t>
      </w:r>
      <w:proofErr w:type="spellEnd"/>
      <w:r w:rsidRPr="00DC67E3">
        <w:t xml:space="preserve">, P </w:t>
      </w:r>
      <w:proofErr w:type="spellStart"/>
      <w:r w:rsidRPr="00DC67E3">
        <w:t>Guislain</w:t>
      </w:r>
      <w:proofErr w:type="spellEnd"/>
      <w:r w:rsidRPr="00DC67E3">
        <w:t xml:space="preserve">, J Dupain, AK Cobden, MN </w:t>
      </w:r>
      <w:proofErr w:type="spellStart"/>
      <w:r w:rsidRPr="00DC67E3">
        <w:t>Mulavwa</w:t>
      </w:r>
      <w:proofErr w:type="spellEnd"/>
      <w:r w:rsidRPr="00DC67E3">
        <w:t xml:space="preserve">, K </w:t>
      </w:r>
      <w:proofErr w:type="spellStart"/>
      <w:r w:rsidRPr="00DC67E3">
        <w:t>Yangozene</w:t>
      </w:r>
      <w:proofErr w:type="spellEnd"/>
      <w:r w:rsidRPr="00DC67E3">
        <w:t xml:space="preserve">, S </w:t>
      </w:r>
      <w:proofErr w:type="spellStart"/>
      <w:r w:rsidRPr="00DC67E3">
        <w:t>Darroze</w:t>
      </w:r>
      <w:proofErr w:type="spellEnd"/>
      <w:r w:rsidRPr="00DC67E3">
        <w:t xml:space="preserve">, C   Devos &amp; T </w:t>
      </w:r>
      <w:proofErr w:type="spellStart"/>
      <w:r w:rsidRPr="00DC67E3">
        <w:t>Furuichi</w:t>
      </w:r>
      <w:proofErr w:type="spellEnd"/>
      <w:r w:rsidRPr="00DC67E3">
        <w:t xml:space="preserve"> (2013). Genetic structure of wild bonobo populations: diversity of mitochondrial DNA and geographical distribution. </w:t>
      </w:r>
      <w:proofErr w:type="spellStart"/>
      <w:r w:rsidRPr="00B14B6A">
        <w:rPr>
          <w:i/>
          <w:iCs/>
        </w:rPr>
        <w:t>PLoS</w:t>
      </w:r>
      <w:proofErr w:type="spellEnd"/>
      <w:r w:rsidRPr="00B14B6A">
        <w:rPr>
          <w:i/>
          <w:iCs/>
        </w:rPr>
        <w:t xml:space="preserve"> ONE</w:t>
      </w:r>
      <w:r w:rsidRPr="00DC67E3">
        <w:t> 8, e59660.</w:t>
      </w:r>
    </w:p>
    <w:p w14:paraId="025F325A" w14:textId="02A554A6" w:rsidR="00DC67E3" w:rsidRPr="00DC67E3" w:rsidRDefault="00DC67E3" w:rsidP="00B14B6A">
      <w:pPr>
        <w:pStyle w:val="a9"/>
        <w:numPr>
          <w:ilvl w:val="0"/>
          <w:numId w:val="10"/>
        </w:numPr>
        <w:ind w:leftChars="0"/>
        <w:jc w:val="left"/>
      </w:pPr>
      <w:r w:rsidRPr="00B14B6A">
        <w:rPr>
          <w:b/>
          <w:bCs/>
          <w:u w:val="single"/>
        </w:rPr>
        <w:t>Tokuyama N</w:t>
      </w:r>
      <w:r w:rsidRPr="00DC67E3">
        <w:t xml:space="preserve">, </w:t>
      </w:r>
      <w:proofErr w:type="spellStart"/>
      <w:r w:rsidRPr="00DC67E3">
        <w:t>Emikey</w:t>
      </w:r>
      <w:proofErr w:type="spellEnd"/>
      <w:r>
        <w:t xml:space="preserve"> B</w:t>
      </w:r>
      <w:r w:rsidRPr="00DC67E3">
        <w:t xml:space="preserve">, </w:t>
      </w:r>
      <w:proofErr w:type="spellStart"/>
      <w:r w:rsidRPr="00DC67E3">
        <w:t>Bafike</w:t>
      </w:r>
      <w:proofErr w:type="spellEnd"/>
      <w:r>
        <w:t xml:space="preserve"> B</w:t>
      </w:r>
      <w:r w:rsidRPr="00DC67E3">
        <w:t xml:space="preserve">, </w:t>
      </w:r>
      <w:proofErr w:type="spellStart"/>
      <w:r w:rsidRPr="00DC67E3">
        <w:t>Isolumbo</w:t>
      </w:r>
      <w:proofErr w:type="spellEnd"/>
      <w:r>
        <w:t xml:space="preserve"> B</w:t>
      </w:r>
      <w:r w:rsidRPr="00DC67E3">
        <w:t xml:space="preserve">, </w:t>
      </w:r>
      <w:proofErr w:type="spellStart"/>
      <w:r w:rsidRPr="00DC67E3">
        <w:t>Iyokango</w:t>
      </w:r>
      <w:proofErr w:type="spellEnd"/>
      <w:r>
        <w:t xml:space="preserve"> B</w:t>
      </w:r>
      <w:r w:rsidRPr="00DC67E3">
        <w:t>,</w:t>
      </w:r>
      <w:r>
        <w:t xml:space="preserve"> </w:t>
      </w:r>
      <w:proofErr w:type="spellStart"/>
      <w:r w:rsidRPr="00DC67E3">
        <w:t>Mulavwa</w:t>
      </w:r>
      <w:proofErr w:type="spellEnd"/>
      <w:r>
        <w:t xml:space="preserve"> MN</w:t>
      </w:r>
      <w:r w:rsidRPr="00DC67E3">
        <w:t xml:space="preserve"> </w:t>
      </w:r>
      <w:proofErr w:type="gramStart"/>
      <w:r w:rsidRPr="00DC67E3">
        <w:t xml:space="preserve">&amp;  </w:t>
      </w:r>
      <w:proofErr w:type="spellStart"/>
      <w:r w:rsidRPr="00DC67E3">
        <w:t>Furuichi</w:t>
      </w:r>
      <w:proofErr w:type="spellEnd"/>
      <w:proofErr w:type="gramEnd"/>
      <w:r>
        <w:t xml:space="preserve"> T</w:t>
      </w:r>
      <w:r w:rsidRPr="00DC67E3">
        <w:t xml:space="preserve"> (2012). Bonobos apparently search for a lost member injured by a snare. </w:t>
      </w:r>
      <w:r w:rsidRPr="00B14B6A">
        <w:rPr>
          <w:i/>
          <w:iCs/>
        </w:rPr>
        <w:t>Primates</w:t>
      </w:r>
      <w:r w:rsidRPr="00DC67E3">
        <w:t> 53 (3), 215-219.</w:t>
      </w:r>
    </w:p>
    <w:p w14:paraId="191B5647" w14:textId="33782D2D" w:rsidR="00DC67E3" w:rsidRPr="00DC67E3" w:rsidRDefault="00DC67E3" w:rsidP="00B14B6A">
      <w:pPr>
        <w:ind w:leftChars="1" w:left="220" w:hangingChars="104" w:hanging="218"/>
        <w:jc w:val="left"/>
      </w:pPr>
    </w:p>
    <w:p w14:paraId="48C9A262" w14:textId="77777777" w:rsidR="00DC67E3" w:rsidRPr="00DC67E3" w:rsidRDefault="00DC67E3" w:rsidP="00B14B6A">
      <w:pPr>
        <w:jc w:val="left"/>
      </w:pPr>
      <w:r w:rsidRPr="00DC67E3">
        <w:t>Book chapters</w:t>
      </w:r>
    </w:p>
    <w:p w14:paraId="7A676A1B" w14:textId="6282DC25" w:rsidR="00DC67E3" w:rsidRPr="00DC67E3" w:rsidRDefault="00DC67E3" w:rsidP="00B14B6A">
      <w:pPr>
        <w:pStyle w:val="a9"/>
        <w:numPr>
          <w:ilvl w:val="0"/>
          <w:numId w:val="10"/>
        </w:numPr>
        <w:ind w:leftChars="0"/>
        <w:jc w:val="left"/>
      </w:pPr>
      <w:r w:rsidRPr="00DC67E3">
        <w:t>Yamamoto</w:t>
      </w:r>
      <w:r>
        <w:t xml:space="preserve"> S</w:t>
      </w:r>
      <w:r w:rsidRPr="00DC67E3">
        <w:t>, </w:t>
      </w:r>
      <w:r w:rsidRPr="00B14B6A">
        <w:rPr>
          <w:b/>
          <w:bCs/>
          <w:u w:val="single"/>
        </w:rPr>
        <w:t>Tokuyama N</w:t>
      </w:r>
      <w:r w:rsidRPr="00DC67E3">
        <w:t>, Clay</w:t>
      </w:r>
      <w:r>
        <w:t xml:space="preserve"> Z</w:t>
      </w:r>
      <w:r w:rsidRPr="00DC67E3">
        <w:t>, Hare</w:t>
      </w:r>
      <w:r>
        <w:t xml:space="preserve"> B</w:t>
      </w:r>
      <w:r w:rsidRPr="00DC67E3">
        <w:t xml:space="preserve"> (2019). Chimpanzee and Bonobo. In: Choe, J.C. (Ed.), Encyclopedia of Animal Behavior, (2nd ed.). vol. 1,</w:t>
      </w:r>
      <w:r>
        <w:t xml:space="preserve"> </w:t>
      </w:r>
      <w:r w:rsidRPr="00DC67E3">
        <w:t>pp. 324–334. Elsevier, Academic Press.</w:t>
      </w:r>
    </w:p>
    <w:bookmarkEnd w:id="0"/>
    <w:p w14:paraId="501A27F1" w14:textId="019A3805" w:rsidR="00084863" w:rsidRDefault="00084863" w:rsidP="0001625B">
      <w:pPr>
        <w:ind w:leftChars="1" w:left="281" w:hangingChars="133" w:hanging="279"/>
        <w:jc w:val="left"/>
      </w:pPr>
    </w:p>
    <w:p w14:paraId="1463CC92" w14:textId="4BB8188B" w:rsidR="00BE4FB5" w:rsidRDefault="00BE4FB5" w:rsidP="0001625B">
      <w:pPr>
        <w:ind w:leftChars="1" w:left="281" w:hangingChars="133" w:hanging="279"/>
        <w:jc w:val="left"/>
      </w:pPr>
      <w:r>
        <w:lastRenderedPageBreak/>
        <w:t>Media coverage</w:t>
      </w:r>
    </w:p>
    <w:p w14:paraId="70926E80" w14:textId="611B9EB8" w:rsidR="00BE4FB5" w:rsidRDefault="00BE4FB5" w:rsidP="001D34AC">
      <w:pPr>
        <w:pStyle w:val="a9"/>
        <w:numPr>
          <w:ilvl w:val="0"/>
          <w:numId w:val="10"/>
        </w:numPr>
        <w:ind w:leftChars="0"/>
        <w:jc w:val="left"/>
      </w:pPr>
      <w:r>
        <w:t>Bonobo Matriarchs Lead the Way", Inside Science, 17th Mar 2017.</w:t>
      </w:r>
      <w:r w:rsidR="007C4DF3">
        <w:t xml:space="preserve"> </w:t>
      </w:r>
      <w:hyperlink r:id="rId7" w:history="1">
        <w:r w:rsidR="007C4DF3" w:rsidRPr="001D50BF">
          <w:rPr>
            <w:rStyle w:val="aa"/>
            <w:rFonts w:hint="eastAsia"/>
          </w:rPr>
          <w:t>https://www.insidescience.org/news/bonobo-matriarchs-lead-way</w:t>
        </w:r>
      </w:hyperlink>
    </w:p>
    <w:p w14:paraId="26D9FE08" w14:textId="11AC86D8" w:rsidR="007C4DF3" w:rsidRDefault="007C4DF3" w:rsidP="008565F9">
      <w:pPr>
        <w:pStyle w:val="a9"/>
        <w:numPr>
          <w:ilvl w:val="0"/>
          <w:numId w:val="10"/>
        </w:numPr>
        <w:ind w:leftChars="0"/>
        <w:jc w:val="left"/>
      </w:pPr>
      <w:r>
        <w:t>"'Hippie' apes seen eating their own dead children", BBC Earth, 26th Oct 2016.</w:t>
      </w:r>
      <w:r>
        <w:rPr>
          <w:rFonts w:hint="eastAsia"/>
        </w:rPr>
        <w:t xml:space="preserve">　</w:t>
      </w:r>
      <w:hyperlink r:id="rId8" w:history="1">
        <w:r w:rsidRPr="001D50BF">
          <w:rPr>
            <w:rStyle w:val="aa"/>
            <w:rFonts w:hint="eastAsia"/>
          </w:rPr>
          <w:t>http://www.bbc.com/earth/story/20161026-hippie-apes-seen-eating-their-own-dead-children</w:t>
        </w:r>
      </w:hyperlink>
    </w:p>
    <w:p w14:paraId="3246C2D9" w14:textId="7CDA9DAC" w:rsidR="007C4DF3" w:rsidRDefault="007C4DF3" w:rsidP="00A60D85">
      <w:pPr>
        <w:pStyle w:val="a9"/>
        <w:numPr>
          <w:ilvl w:val="0"/>
          <w:numId w:val="10"/>
        </w:numPr>
        <w:ind w:leftChars="0"/>
        <w:jc w:val="left"/>
      </w:pPr>
      <w:r>
        <w:rPr>
          <w:rFonts w:hint="eastAsia"/>
        </w:rPr>
        <w:t>“</w:t>
      </w:r>
      <w:r>
        <w:t xml:space="preserve">In the Bonobo World, Female Camaraderie Prevails”, The New York Times, 10th Sep 2016. </w:t>
      </w:r>
      <w:hyperlink r:id="rId9" w:history="1">
        <w:r w:rsidRPr="001D50BF">
          <w:rPr>
            <w:rStyle w:val="aa"/>
            <w:rFonts w:hint="eastAsia"/>
          </w:rPr>
          <w:t>https://www.nytimes.com/2016/09/13/science/bonobos-apes-matriarchy.html</w:t>
        </w:r>
      </w:hyperlink>
    </w:p>
    <w:p w14:paraId="03C5A876" w14:textId="6BF21EFE" w:rsidR="007C4DF3" w:rsidRDefault="007C4DF3" w:rsidP="007C4DF3">
      <w:pPr>
        <w:pStyle w:val="a9"/>
        <w:numPr>
          <w:ilvl w:val="0"/>
          <w:numId w:val="10"/>
        </w:numPr>
        <w:ind w:leftChars="0"/>
        <w:jc w:val="left"/>
      </w:pPr>
      <w:r>
        <w:t xml:space="preserve">"Bonobos Form All-Female Coalitions to Target Violent Males", The Science Explorer, 20th Jul 2016. </w:t>
      </w:r>
      <w:hyperlink r:id="rId10" w:history="1">
        <w:r w:rsidRPr="001D50BF">
          <w:rPr>
            <w:rStyle w:val="aa"/>
            <w:rFonts w:hint="eastAsia"/>
          </w:rPr>
          <w:t>http://thescienceexplorer.com/nature/bonobos-form-all-female-coalitions-target-violent-males</w:t>
        </w:r>
      </w:hyperlink>
    </w:p>
    <w:p w14:paraId="49C43A15" w14:textId="7EF9BAE4" w:rsidR="007C4DF3" w:rsidRDefault="007C4DF3" w:rsidP="00F017D2">
      <w:pPr>
        <w:pStyle w:val="a9"/>
        <w:numPr>
          <w:ilvl w:val="0"/>
          <w:numId w:val="10"/>
        </w:numPr>
        <w:ind w:leftChars="0"/>
        <w:jc w:val="left"/>
      </w:pPr>
      <w:r>
        <w:t>"Female bonobos shut down violent males. Here's what humans can learn from them", Upworthy, 4th Aug 2016.</w:t>
      </w:r>
      <w:r>
        <w:rPr>
          <w:rFonts w:hint="eastAsia"/>
        </w:rPr>
        <w:t xml:space="preserve"> </w:t>
      </w:r>
      <w:hyperlink r:id="rId11" w:history="1">
        <w:r w:rsidRPr="001D50BF">
          <w:rPr>
            <w:rStyle w:val="aa"/>
            <w:rFonts w:hint="eastAsia"/>
          </w:rPr>
          <w:t>http://www.upworthy.com/female-bonobos-shut-down-violent-males-heres-what-humans-can-learn-from-them</w:t>
        </w:r>
      </w:hyperlink>
    </w:p>
    <w:p w14:paraId="4D83ACFF" w14:textId="511A6F53" w:rsidR="00F4403A" w:rsidRDefault="00F4403A" w:rsidP="004559CD">
      <w:pPr>
        <w:pStyle w:val="a9"/>
        <w:numPr>
          <w:ilvl w:val="0"/>
          <w:numId w:val="10"/>
        </w:numPr>
        <w:ind w:leftChars="0"/>
        <w:jc w:val="left"/>
      </w:pPr>
      <w:bookmarkStart w:id="1" w:name="_Hlk36825374"/>
      <w:r>
        <w:t xml:space="preserve">"Bonobos are caring because they are led by females", New Scientist, 7th Mar 2012. </w:t>
      </w:r>
      <w:hyperlink r:id="rId12" w:history="1">
        <w:r w:rsidRPr="001D50BF">
          <w:rPr>
            <w:rStyle w:val="aa"/>
            <w:rFonts w:hint="eastAsia"/>
          </w:rPr>
          <w:t>https://www.newscientist.com/article/mg21328553-800-bonobos-are-caring-because-they-are-led-by-females</w:t>
        </w:r>
      </w:hyperlink>
    </w:p>
    <w:p w14:paraId="02527F46" w14:textId="77777777" w:rsidR="00F4403A" w:rsidRDefault="00F4403A" w:rsidP="00F4403A">
      <w:pPr>
        <w:pStyle w:val="a9"/>
        <w:ind w:leftChars="0" w:left="480"/>
        <w:jc w:val="left"/>
      </w:pPr>
    </w:p>
    <w:bookmarkEnd w:id="1"/>
    <w:p w14:paraId="72593F43" w14:textId="6D976CA3" w:rsidR="007C4DF3" w:rsidRDefault="007C4DF3" w:rsidP="007C4DF3">
      <w:pPr>
        <w:pStyle w:val="a9"/>
        <w:ind w:leftChars="0" w:left="480"/>
        <w:jc w:val="left"/>
      </w:pPr>
    </w:p>
    <w:p w14:paraId="652F8860" w14:textId="77777777" w:rsidR="00F4403A" w:rsidRPr="0001625B" w:rsidRDefault="00F4403A" w:rsidP="007C4DF3">
      <w:pPr>
        <w:pStyle w:val="a9"/>
        <w:ind w:leftChars="0" w:left="480"/>
        <w:jc w:val="left"/>
      </w:pPr>
      <w:bookmarkStart w:id="2" w:name="_GoBack"/>
      <w:bookmarkEnd w:id="2"/>
    </w:p>
    <w:sectPr w:rsidR="00F4403A" w:rsidRPr="0001625B" w:rsidSect="007673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64035" w14:textId="77777777" w:rsidR="00F5106A" w:rsidRDefault="00F5106A" w:rsidP="0049196A">
      <w:r>
        <w:separator/>
      </w:r>
    </w:p>
  </w:endnote>
  <w:endnote w:type="continuationSeparator" w:id="0">
    <w:p w14:paraId="3F64F22F" w14:textId="77777777" w:rsidR="00F5106A" w:rsidRDefault="00F5106A" w:rsidP="0049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A9DEF" w14:textId="77777777" w:rsidR="00F5106A" w:rsidRDefault="00F5106A" w:rsidP="0049196A">
      <w:r>
        <w:separator/>
      </w:r>
    </w:p>
  </w:footnote>
  <w:footnote w:type="continuationSeparator" w:id="0">
    <w:p w14:paraId="1887325C" w14:textId="77777777" w:rsidR="00F5106A" w:rsidRDefault="00F5106A" w:rsidP="0049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DCE"/>
    <w:multiLevelType w:val="hybridMultilevel"/>
    <w:tmpl w:val="794A94F0"/>
    <w:lvl w:ilvl="0" w:tplc="04090001">
      <w:start w:val="1"/>
      <w:numFmt w:val="bullet"/>
      <w:lvlText w:val=""/>
      <w:lvlJc w:val="left"/>
      <w:pPr>
        <w:ind w:left="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" w15:restartNumberingAfterBreak="0">
    <w:nsid w:val="1C0051B8"/>
    <w:multiLevelType w:val="hybridMultilevel"/>
    <w:tmpl w:val="2FF2D450"/>
    <w:lvl w:ilvl="0" w:tplc="1D709A9E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57008B"/>
    <w:multiLevelType w:val="hybridMultilevel"/>
    <w:tmpl w:val="75BAE9E6"/>
    <w:lvl w:ilvl="0" w:tplc="4FDAC334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  <w:b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675880"/>
    <w:multiLevelType w:val="hybridMultilevel"/>
    <w:tmpl w:val="2896637E"/>
    <w:lvl w:ilvl="0" w:tplc="E52C6B9E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572D9C"/>
    <w:multiLevelType w:val="hybridMultilevel"/>
    <w:tmpl w:val="0AEC5124"/>
    <w:lvl w:ilvl="0" w:tplc="66C87DC6">
      <w:start w:val="1"/>
      <w:numFmt w:val="decimalFullWidth"/>
      <w:lvlText w:val="%1）"/>
      <w:lvlJc w:val="left"/>
      <w:pPr>
        <w:ind w:left="420" w:hanging="420"/>
      </w:pPr>
      <w:rPr>
        <w:rFonts w:eastAsia="ＭＳ 明朝" w:hint="eastAsia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820FBD"/>
    <w:multiLevelType w:val="hybridMultilevel"/>
    <w:tmpl w:val="2896637E"/>
    <w:lvl w:ilvl="0" w:tplc="E52C6B9E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1B072B"/>
    <w:multiLevelType w:val="hybridMultilevel"/>
    <w:tmpl w:val="5A04C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4349D9"/>
    <w:multiLevelType w:val="hybridMultilevel"/>
    <w:tmpl w:val="9AE264E2"/>
    <w:lvl w:ilvl="0" w:tplc="B3FC566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5513069F"/>
    <w:multiLevelType w:val="hybridMultilevel"/>
    <w:tmpl w:val="2896637E"/>
    <w:lvl w:ilvl="0" w:tplc="E52C6B9E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316AA1"/>
    <w:multiLevelType w:val="hybridMultilevel"/>
    <w:tmpl w:val="DF288086"/>
    <w:lvl w:ilvl="0" w:tplc="04090001">
      <w:start w:val="1"/>
      <w:numFmt w:val="bullet"/>
      <w:lvlText w:val=""/>
      <w:lvlJc w:val="left"/>
      <w:pPr>
        <w:ind w:left="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0" w15:restartNumberingAfterBreak="0">
    <w:nsid w:val="5F2A15A0"/>
    <w:multiLevelType w:val="hybridMultilevel"/>
    <w:tmpl w:val="BD62EE72"/>
    <w:lvl w:ilvl="0" w:tplc="2F564E56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A3"/>
    <w:rsid w:val="0001625B"/>
    <w:rsid w:val="00030299"/>
    <w:rsid w:val="00053363"/>
    <w:rsid w:val="00073802"/>
    <w:rsid w:val="00084863"/>
    <w:rsid w:val="000C3ED4"/>
    <w:rsid w:val="001116C5"/>
    <w:rsid w:val="0012604C"/>
    <w:rsid w:val="001405AD"/>
    <w:rsid w:val="001650C0"/>
    <w:rsid w:val="001D0657"/>
    <w:rsid w:val="001D7886"/>
    <w:rsid w:val="00256A05"/>
    <w:rsid w:val="00257590"/>
    <w:rsid w:val="002A4546"/>
    <w:rsid w:val="002C7291"/>
    <w:rsid w:val="002D119D"/>
    <w:rsid w:val="00331CA0"/>
    <w:rsid w:val="0038011A"/>
    <w:rsid w:val="003B38B0"/>
    <w:rsid w:val="0041625A"/>
    <w:rsid w:val="0049196A"/>
    <w:rsid w:val="004A4BA3"/>
    <w:rsid w:val="00562E04"/>
    <w:rsid w:val="00577938"/>
    <w:rsid w:val="005A610F"/>
    <w:rsid w:val="005C1477"/>
    <w:rsid w:val="005D1DC9"/>
    <w:rsid w:val="005E15B3"/>
    <w:rsid w:val="005E6D20"/>
    <w:rsid w:val="00677D15"/>
    <w:rsid w:val="0068236A"/>
    <w:rsid w:val="00684B1B"/>
    <w:rsid w:val="00696D07"/>
    <w:rsid w:val="006C4B84"/>
    <w:rsid w:val="00767346"/>
    <w:rsid w:val="007C4DF3"/>
    <w:rsid w:val="007E1EF1"/>
    <w:rsid w:val="00862692"/>
    <w:rsid w:val="00877B82"/>
    <w:rsid w:val="00893039"/>
    <w:rsid w:val="008A257C"/>
    <w:rsid w:val="008A6572"/>
    <w:rsid w:val="008B5E9C"/>
    <w:rsid w:val="008D44D9"/>
    <w:rsid w:val="00927907"/>
    <w:rsid w:val="00986804"/>
    <w:rsid w:val="00A42373"/>
    <w:rsid w:val="00A945BA"/>
    <w:rsid w:val="00A97CEC"/>
    <w:rsid w:val="00B14B6A"/>
    <w:rsid w:val="00B2694F"/>
    <w:rsid w:val="00B360BF"/>
    <w:rsid w:val="00B73CA3"/>
    <w:rsid w:val="00BC7754"/>
    <w:rsid w:val="00BD6731"/>
    <w:rsid w:val="00BE4FB5"/>
    <w:rsid w:val="00BF7AE6"/>
    <w:rsid w:val="00C21171"/>
    <w:rsid w:val="00C412C1"/>
    <w:rsid w:val="00D76D97"/>
    <w:rsid w:val="00DB283C"/>
    <w:rsid w:val="00DC67E3"/>
    <w:rsid w:val="00E06F3A"/>
    <w:rsid w:val="00E554DD"/>
    <w:rsid w:val="00E55D16"/>
    <w:rsid w:val="00EF3C2D"/>
    <w:rsid w:val="00F13D35"/>
    <w:rsid w:val="00F4403A"/>
    <w:rsid w:val="00F5106A"/>
    <w:rsid w:val="00F609A3"/>
    <w:rsid w:val="00F63B61"/>
    <w:rsid w:val="00FA5DE9"/>
    <w:rsid w:val="00FB74F9"/>
    <w:rsid w:val="00F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A157A"/>
  <w15:docId w15:val="{368B6CE9-E355-4207-8CFE-B106C0CE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7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96A"/>
  </w:style>
  <w:style w:type="paragraph" w:styleId="a5">
    <w:name w:val="footer"/>
    <w:basedOn w:val="a"/>
    <w:link w:val="a6"/>
    <w:uiPriority w:val="99"/>
    <w:unhideWhenUsed/>
    <w:rsid w:val="00491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96A"/>
  </w:style>
  <w:style w:type="paragraph" w:styleId="a7">
    <w:name w:val="Balloon Text"/>
    <w:basedOn w:val="a"/>
    <w:link w:val="a8"/>
    <w:uiPriority w:val="99"/>
    <w:semiHidden/>
    <w:unhideWhenUsed/>
    <w:rsid w:val="00491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9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625B"/>
    <w:pPr>
      <w:ind w:leftChars="400" w:left="840"/>
    </w:pPr>
  </w:style>
  <w:style w:type="character" w:styleId="aa">
    <w:name w:val="Hyperlink"/>
    <w:basedOn w:val="a0"/>
    <w:uiPriority w:val="99"/>
    <w:unhideWhenUsed/>
    <w:rsid w:val="00B360BF"/>
    <w:rPr>
      <w:color w:val="0000FF" w:themeColor="hyperlink"/>
      <w:u w:val="single"/>
    </w:rPr>
  </w:style>
  <w:style w:type="character" w:styleId="ab">
    <w:name w:val="Mention"/>
    <w:basedOn w:val="a0"/>
    <w:uiPriority w:val="99"/>
    <w:semiHidden/>
    <w:unhideWhenUsed/>
    <w:rsid w:val="00B360BF"/>
    <w:rPr>
      <w:color w:val="2B579A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DC6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earth/story/20161026-hippie-apes-seen-eating-their-own-dead-childr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idescience.org/news/bonobo-matriarchs-lead-way" TargetMode="External"/><Relationship Id="rId12" Type="http://schemas.openxmlformats.org/officeDocument/2006/relationships/hyperlink" Target="https://www.newscientist.com/article/mg21328553-800-bonobos-are-caring-because-they-are-led-by-fem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worthy.com/female-bonobos-shut-down-violent-males-heres-what-humans-can-learn-from-the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hescienceexplorer.com/nature/bonobos-form-all-female-coalitions-target-violent-m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16/09/13/science/bonobos-apes-matriarch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kodzue kinoshita</dc:creator>
  <cp:lastModifiedBy>nahoko tokuyama</cp:lastModifiedBy>
  <cp:revision>9</cp:revision>
  <dcterms:created xsi:type="dcterms:W3CDTF">2020-04-01T09:31:00Z</dcterms:created>
  <dcterms:modified xsi:type="dcterms:W3CDTF">2020-04-08T06:37:00Z</dcterms:modified>
</cp:coreProperties>
</file>